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10" w:rsidRPr="00847117" w:rsidRDefault="00B83510" w:rsidP="003715BF">
      <w:pPr>
        <w:shd w:val="clear" w:color="auto" w:fill="FFFFFF"/>
        <w:spacing w:before="450" w:after="225" w:line="264" w:lineRule="atLeast"/>
        <w:jc w:val="center"/>
        <w:outlineLvl w:val="0"/>
        <w:rPr>
          <w:rFonts w:ascii="PT Sans" w:eastAsia="Times New Roman" w:hAnsi="PT Sans" w:cs="Times New Roman"/>
          <w:b/>
          <w:bCs/>
          <w:color w:val="1F497D" w:themeColor="text2"/>
          <w:kern w:val="36"/>
          <w:sz w:val="44"/>
          <w:szCs w:val="60"/>
          <w:lang w:eastAsia="ru-RU"/>
        </w:rPr>
      </w:pPr>
      <w:r w:rsidRPr="00847117">
        <w:rPr>
          <w:rFonts w:ascii="PT Sans" w:eastAsia="Times New Roman" w:hAnsi="PT Sans" w:cs="Times New Roman"/>
          <w:b/>
          <w:bCs/>
          <w:color w:val="1F497D" w:themeColor="text2"/>
          <w:kern w:val="36"/>
          <w:sz w:val="44"/>
          <w:szCs w:val="60"/>
          <w:lang w:eastAsia="ru-RU"/>
        </w:rPr>
        <w:t>Как правильно и самостоятельно подготовить ребенка к школе</w:t>
      </w:r>
    </w:p>
    <w:p w:rsidR="00B83510" w:rsidRPr="003F6CD2" w:rsidRDefault="00B83510" w:rsidP="00E52A1B">
      <w:pPr>
        <w:shd w:val="clear" w:color="auto" w:fill="FFFFFF"/>
        <w:spacing w:after="330" w:line="240" w:lineRule="auto"/>
        <w:ind w:firstLine="708"/>
        <w:jc w:val="both"/>
        <w:rPr>
          <w:rFonts w:ascii="PT Sans" w:eastAsia="Times New Roman" w:hAnsi="PT Sans" w:cs="Times New Roman"/>
          <w:color w:val="1F497D" w:themeColor="text2"/>
          <w:sz w:val="24"/>
          <w:szCs w:val="24"/>
          <w:lang w:eastAsia="ru-RU"/>
        </w:rPr>
      </w:pPr>
      <w:r w:rsidRPr="00CE4C29">
        <w:rPr>
          <w:rFonts w:ascii="PT Sans" w:eastAsia="Times New Roman" w:hAnsi="PT Sans" w:cs="Times New Roman"/>
          <w:sz w:val="24"/>
          <w:szCs w:val="24"/>
          <w:lang w:eastAsia="ru-RU"/>
        </w:rPr>
        <w:t xml:space="preserve">Многие родители до сих пор возлагают на детский сад задачу по подготовке их детей к школьному обучению. </w:t>
      </w:r>
      <w:r w:rsidR="00E52A1B" w:rsidRPr="00CE4C29">
        <w:rPr>
          <w:rFonts w:ascii="PT Sans" w:eastAsia="Times New Roman" w:hAnsi="PT Sans" w:cs="Times New Roman"/>
          <w:sz w:val="24"/>
          <w:szCs w:val="24"/>
          <w:lang w:eastAsia="ru-RU"/>
        </w:rPr>
        <w:t>П</w:t>
      </w:r>
      <w:r w:rsidRPr="00CE4C29">
        <w:rPr>
          <w:rFonts w:ascii="PT Sans" w:eastAsia="Times New Roman" w:hAnsi="PT Sans" w:cs="Times New Roman"/>
          <w:sz w:val="24"/>
          <w:szCs w:val="24"/>
          <w:lang w:eastAsia="ru-RU"/>
        </w:rPr>
        <w:t xml:space="preserve">од обучением подразумевают беглое овладение чтением </w:t>
      </w:r>
      <w:r w:rsidR="00E52A1B" w:rsidRPr="00CE4C29">
        <w:rPr>
          <w:rFonts w:ascii="PT Sans" w:eastAsia="Times New Roman" w:hAnsi="PT Sans" w:cs="Times New Roman"/>
          <w:sz w:val="24"/>
          <w:szCs w:val="24"/>
          <w:lang w:eastAsia="ru-RU"/>
        </w:rPr>
        <w:t>и</w:t>
      </w:r>
      <w:r w:rsidRPr="00CE4C29">
        <w:rPr>
          <w:rFonts w:ascii="PT Sans" w:eastAsia="Times New Roman" w:hAnsi="PT Sans" w:cs="Times New Roman"/>
          <w:sz w:val="24"/>
          <w:szCs w:val="24"/>
          <w:lang w:eastAsia="ru-RU"/>
        </w:rPr>
        <w:t xml:space="preserve"> умение считать. И мало кто из родителей задается вопросами: как подготовить ребенка к школе самостоятельно дома? Действительно ли нужно малышу уметь читать или считать еще в дошкольном возрасте? Станет ли он успешным при дальнейшем обучении, если, например, не сможет быть гибким в социальном общении?</w:t>
      </w:r>
      <w:r w:rsidR="00E52A1B" w:rsidRPr="00CE4C29">
        <w:rPr>
          <w:rFonts w:ascii="PT Sans" w:eastAsia="Times New Roman" w:hAnsi="PT Sans" w:cs="Times New Roman"/>
          <w:sz w:val="24"/>
          <w:szCs w:val="24"/>
          <w:lang w:eastAsia="ru-RU"/>
        </w:rPr>
        <w:t xml:space="preserve"> </w:t>
      </w:r>
      <w:r w:rsidRPr="00CE4C29">
        <w:rPr>
          <w:rFonts w:ascii="PT Sans" w:eastAsia="Times New Roman" w:hAnsi="PT Sans" w:cs="Times New Roman"/>
          <w:sz w:val="24"/>
          <w:szCs w:val="24"/>
          <w:lang w:eastAsia="ru-RU"/>
        </w:rPr>
        <w:t>Стоит признать, что процесс подготовки к школе многоуровневый и многоплановый, включающий в себя не только набор определенного количества знаний, но также готовность психических процессов ребенка к принятию новых условий. Подготовка начинается с раннего возраста и не становится самоцелью, а является естественным развитием ребенка в дошкольном детстве.</w:t>
      </w:r>
    </w:p>
    <w:p w:rsidR="003F6CD2" w:rsidRDefault="003F6CD2" w:rsidP="003F6CD2">
      <w:pPr>
        <w:shd w:val="clear" w:color="auto" w:fill="FFFFFF"/>
        <w:spacing w:after="330" w:line="240" w:lineRule="auto"/>
        <w:jc w:val="center"/>
        <w:rPr>
          <w:rFonts w:ascii="PT Sans" w:eastAsia="Times New Roman" w:hAnsi="PT Sans" w:cs="Times New Roman"/>
          <w:b/>
          <w:color w:val="1F497D" w:themeColor="text2"/>
          <w:sz w:val="36"/>
          <w:szCs w:val="24"/>
          <w:lang w:eastAsia="ru-RU"/>
        </w:rPr>
      </w:pPr>
      <w:r w:rsidRPr="003F6CD2">
        <w:rPr>
          <w:rFonts w:ascii="PT Sans" w:eastAsia="Times New Roman" w:hAnsi="PT Sans" w:cs="Times New Roman"/>
          <w:b/>
          <w:color w:val="1F497D" w:themeColor="text2"/>
          <w:sz w:val="36"/>
          <w:szCs w:val="24"/>
          <w:lang w:eastAsia="ru-RU"/>
        </w:rPr>
        <w:t>Критериев готовности ребёнка к школе.</w:t>
      </w:r>
    </w:p>
    <w:p w:rsidR="00A5417D" w:rsidRPr="00D64FFC" w:rsidRDefault="00A5417D" w:rsidP="00D64FFC">
      <w:pPr>
        <w:shd w:val="clear" w:color="auto" w:fill="FFFFFF"/>
        <w:spacing w:after="330" w:line="240" w:lineRule="auto"/>
        <w:ind w:firstLine="360"/>
        <w:jc w:val="both"/>
        <w:rPr>
          <w:rFonts w:ascii="PT Sans" w:eastAsia="Times New Roman" w:hAnsi="PT Sans" w:cs="Times New Roman"/>
          <w:sz w:val="24"/>
          <w:szCs w:val="24"/>
          <w:lang w:eastAsia="ru-RU"/>
        </w:rPr>
      </w:pPr>
      <w:r w:rsidRPr="00A5417D">
        <w:rPr>
          <w:rFonts w:ascii="PT Sans" w:eastAsia="Times New Roman" w:hAnsi="PT Sans" w:cs="Times New Roman"/>
          <w:sz w:val="24"/>
          <w:szCs w:val="24"/>
          <w:lang w:eastAsia="ru-RU"/>
        </w:rPr>
        <w:t>Существую</w:t>
      </w:r>
      <w:r w:rsidRPr="00A5417D">
        <w:rPr>
          <w:rFonts w:ascii="PT Sans" w:eastAsia="Times New Roman" w:hAnsi="PT Sans" w:cs="Times New Roman" w:hint="eastAsia"/>
          <w:sz w:val="24"/>
          <w:szCs w:val="24"/>
          <w:lang w:eastAsia="ru-RU"/>
        </w:rPr>
        <w:t>т</w:t>
      </w:r>
      <w:r w:rsidRPr="00A5417D">
        <w:rPr>
          <w:rFonts w:ascii="PT Sans" w:eastAsia="Times New Roman" w:hAnsi="PT Sans" w:cs="Times New Roman"/>
          <w:sz w:val="24"/>
          <w:szCs w:val="24"/>
          <w:lang w:eastAsia="ru-RU"/>
        </w:rPr>
        <w:t xml:space="preserve"> несколько критериев готовности ребёнка к  школе,</w:t>
      </w:r>
      <w:r w:rsidRPr="00A5417D">
        <w:rPr>
          <w:rFonts w:ascii="PT Sans" w:eastAsia="Times New Roman" w:hAnsi="PT Sans" w:cs="Times New Roman"/>
          <w:b/>
          <w:sz w:val="36"/>
          <w:szCs w:val="24"/>
          <w:lang w:eastAsia="ru-RU"/>
        </w:rPr>
        <w:t xml:space="preserve"> </w:t>
      </w:r>
      <w:r w:rsidRPr="00A5417D">
        <w:rPr>
          <w:rFonts w:ascii="PT Sans" w:eastAsia="Times New Roman" w:hAnsi="PT Sans" w:cs="Times New Roman"/>
          <w:sz w:val="24"/>
          <w:szCs w:val="24"/>
          <w:lang w:eastAsia="ru-RU"/>
        </w:rPr>
        <w:t>каждая ступень готовности важна и нужна. Если какая-то будет пропущена, это может сказаться на детской успеваемости в школе, а также его психологическом комфорте. Поэтому стоит рассмотреть каж</w:t>
      </w:r>
      <w:r w:rsidR="00D64FFC">
        <w:rPr>
          <w:rFonts w:ascii="PT Sans" w:eastAsia="Times New Roman" w:hAnsi="PT Sans" w:cs="Times New Roman"/>
          <w:sz w:val="24"/>
          <w:szCs w:val="24"/>
          <w:lang w:eastAsia="ru-RU"/>
        </w:rPr>
        <w:t>дый из критериев по отдельности</w:t>
      </w:r>
    </w:p>
    <w:p w:rsidR="00A5417D" w:rsidRPr="00D64FFC" w:rsidRDefault="00A5417D" w:rsidP="00A5417D">
      <w:pPr>
        <w:numPr>
          <w:ilvl w:val="0"/>
          <w:numId w:val="3"/>
        </w:numPr>
        <w:shd w:val="clear" w:color="auto" w:fill="FFFFFF"/>
        <w:spacing w:after="0" w:line="240" w:lineRule="auto"/>
        <w:rPr>
          <w:rFonts w:ascii="PT Sans" w:eastAsia="Times New Roman" w:hAnsi="PT Sans" w:cs="Times New Roman"/>
          <w:sz w:val="24"/>
          <w:szCs w:val="24"/>
          <w:lang w:eastAsia="ru-RU"/>
        </w:rPr>
      </w:pPr>
      <w:r w:rsidRPr="00D64FFC">
        <w:rPr>
          <w:rFonts w:ascii="PT Sans" w:eastAsia="Times New Roman" w:hAnsi="PT Sans" w:cs="Times New Roman"/>
          <w:sz w:val="24"/>
          <w:szCs w:val="24"/>
          <w:lang w:eastAsia="ru-RU"/>
        </w:rPr>
        <w:t>Интеллектуальная</w:t>
      </w:r>
    </w:p>
    <w:p w:rsidR="00A5417D" w:rsidRPr="00D64FFC" w:rsidRDefault="00A5417D" w:rsidP="00A5417D">
      <w:pPr>
        <w:numPr>
          <w:ilvl w:val="0"/>
          <w:numId w:val="3"/>
        </w:numPr>
        <w:shd w:val="clear" w:color="auto" w:fill="FFFFFF"/>
        <w:spacing w:after="0" w:line="240" w:lineRule="auto"/>
        <w:rPr>
          <w:rFonts w:ascii="PT Sans" w:eastAsia="Times New Roman" w:hAnsi="PT Sans" w:cs="Times New Roman"/>
          <w:sz w:val="24"/>
          <w:szCs w:val="24"/>
          <w:lang w:eastAsia="ru-RU"/>
        </w:rPr>
      </w:pPr>
      <w:r w:rsidRPr="00D64FFC">
        <w:rPr>
          <w:rFonts w:ascii="PT Sans" w:eastAsia="Times New Roman" w:hAnsi="PT Sans" w:cs="Times New Roman"/>
          <w:sz w:val="24"/>
          <w:szCs w:val="24"/>
          <w:lang w:eastAsia="ru-RU"/>
        </w:rPr>
        <w:t>Мотивационная</w:t>
      </w:r>
    </w:p>
    <w:p w:rsidR="00A5417D" w:rsidRPr="00D64FFC" w:rsidRDefault="00A5417D" w:rsidP="00A5417D">
      <w:pPr>
        <w:numPr>
          <w:ilvl w:val="0"/>
          <w:numId w:val="3"/>
        </w:numPr>
        <w:shd w:val="clear" w:color="auto" w:fill="FFFFFF"/>
        <w:spacing w:after="0" w:line="240" w:lineRule="auto"/>
        <w:rPr>
          <w:rFonts w:ascii="PT Sans" w:eastAsia="Times New Roman" w:hAnsi="PT Sans" w:cs="Times New Roman"/>
          <w:sz w:val="24"/>
          <w:szCs w:val="24"/>
          <w:lang w:eastAsia="ru-RU"/>
        </w:rPr>
      </w:pPr>
      <w:r w:rsidRPr="00D64FFC">
        <w:rPr>
          <w:rFonts w:ascii="PT Sans" w:eastAsia="Times New Roman" w:hAnsi="PT Sans" w:cs="Times New Roman"/>
          <w:sz w:val="24"/>
          <w:szCs w:val="24"/>
          <w:lang w:eastAsia="ru-RU"/>
        </w:rPr>
        <w:t>Социальная</w:t>
      </w:r>
    </w:p>
    <w:p w:rsidR="00A5417D" w:rsidRPr="00D64FFC" w:rsidRDefault="00A5417D" w:rsidP="00A5417D">
      <w:pPr>
        <w:numPr>
          <w:ilvl w:val="0"/>
          <w:numId w:val="3"/>
        </w:numPr>
        <w:shd w:val="clear" w:color="auto" w:fill="FFFFFF"/>
        <w:spacing w:after="0" w:line="240" w:lineRule="auto"/>
        <w:rPr>
          <w:rFonts w:ascii="PT Sans" w:eastAsia="Times New Roman" w:hAnsi="PT Sans" w:cs="Times New Roman"/>
          <w:sz w:val="24"/>
          <w:szCs w:val="24"/>
          <w:lang w:eastAsia="ru-RU"/>
        </w:rPr>
      </w:pPr>
      <w:r w:rsidRPr="00D64FFC">
        <w:rPr>
          <w:rFonts w:ascii="PT Sans" w:eastAsia="Times New Roman" w:hAnsi="PT Sans" w:cs="Times New Roman"/>
          <w:sz w:val="24"/>
          <w:szCs w:val="24"/>
          <w:lang w:eastAsia="ru-RU"/>
        </w:rPr>
        <w:t>Психологическая</w:t>
      </w:r>
    </w:p>
    <w:p w:rsidR="00A5417D" w:rsidRDefault="00A5417D" w:rsidP="00A5417D">
      <w:pPr>
        <w:numPr>
          <w:ilvl w:val="0"/>
          <w:numId w:val="3"/>
        </w:numPr>
        <w:shd w:val="clear" w:color="auto" w:fill="FFFFFF"/>
        <w:spacing w:after="0" w:line="240" w:lineRule="auto"/>
        <w:rPr>
          <w:rFonts w:ascii="PT Sans" w:eastAsia="Times New Roman" w:hAnsi="PT Sans" w:cs="Times New Roman"/>
          <w:sz w:val="24"/>
          <w:szCs w:val="24"/>
          <w:lang w:eastAsia="ru-RU"/>
        </w:rPr>
      </w:pPr>
      <w:r w:rsidRPr="00D64FFC">
        <w:rPr>
          <w:rFonts w:ascii="PT Sans" w:eastAsia="Times New Roman" w:hAnsi="PT Sans" w:cs="Times New Roman"/>
          <w:sz w:val="24"/>
          <w:szCs w:val="24"/>
          <w:lang w:eastAsia="ru-RU"/>
        </w:rPr>
        <w:t>Физическая</w:t>
      </w:r>
    </w:p>
    <w:p w:rsidR="00D64FFC" w:rsidRPr="00D64FFC" w:rsidRDefault="00D64FFC" w:rsidP="00D64FFC">
      <w:pPr>
        <w:shd w:val="clear" w:color="auto" w:fill="FFFFFF"/>
        <w:spacing w:after="0" w:line="240" w:lineRule="auto"/>
        <w:ind w:left="720"/>
        <w:rPr>
          <w:rFonts w:ascii="PT Sans" w:eastAsia="Times New Roman" w:hAnsi="PT Sans" w:cs="Times New Roman"/>
          <w:sz w:val="24"/>
          <w:szCs w:val="24"/>
          <w:lang w:eastAsia="ru-RU"/>
        </w:rPr>
      </w:pPr>
    </w:p>
    <w:p w:rsidR="00D64FFC" w:rsidRPr="001228FD" w:rsidRDefault="00A5417D" w:rsidP="00D64FFC">
      <w:pPr>
        <w:shd w:val="clear" w:color="auto" w:fill="FFFFFF"/>
        <w:spacing w:after="0" w:line="240" w:lineRule="auto"/>
        <w:ind w:left="360"/>
        <w:jc w:val="center"/>
        <w:rPr>
          <w:rFonts w:ascii="PT Sans" w:eastAsia="Times New Roman" w:hAnsi="PT Sans" w:cs="Times New Roman"/>
          <w:b/>
          <w:color w:val="FF0000"/>
          <w:sz w:val="28"/>
          <w:szCs w:val="24"/>
          <w:bdr w:val="none" w:sz="0" w:space="0" w:color="auto" w:frame="1"/>
          <w:lang w:eastAsia="ru-RU"/>
        </w:rPr>
      </w:pPr>
      <w:r w:rsidRPr="001228FD">
        <w:rPr>
          <w:rFonts w:ascii="PT Sans" w:eastAsia="Times New Roman" w:hAnsi="PT Sans" w:cs="Times New Roman"/>
          <w:b/>
          <w:color w:val="FF0000"/>
          <w:sz w:val="28"/>
          <w:szCs w:val="24"/>
          <w:bdr w:val="none" w:sz="0" w:space="0" w:color="auto" w:frame="1"/>
          <w:lang w:eastAsia="ru-RU"/>
        </w:rPr>
        <w:t>Интеллектуальная готовность к школе.</w:t>
      </w:r>
    </w:p>
    <w:p w:rsidR="00D64FFC" w:rsidRPr="001228FD" w:rsidRDefault="00A5417D" w:rsidP="00D64FFC">
      <w:pPr>
        <w:shd w:val="clear" w:color="auto" w:fill="FFFFFF"/>
        <w:spacing w:after="0" w:line="240" w:lineRule="auto"/>
        <w:ind w:left="360"/>
        <w:jc w:val="both"/>
        <w:rPr>
          <w:rFonts w:ascii="PT Sans" w:eastAsia="Times New Roman" w:hAnsi="PT Sans" w:cs="Times New Roman"/>
          <w:sz w:val="24"/>
          <w:szCs w:val="24"/>
          <w:lang w:eastAsia="ru-RU"/>
        </w:rPr>
      </w:pPr>
      <w:r w:rsidRPr="00B83510">
        <w:rPr>
          <w:rFonts w:ascii="PT Sans" w:eastAsia="Times New Roman" w:hAnsi="PT Sans" w:cs="Times New Roman"/>
          <w:color w:val="363636"/>
          <w:sz w:val="24"/>
          <w:szCs w:val="24"/>
          <w:lang w:eastAsia="ru-RU"/>
        </w:rPr>
        <w:br/>
      </w:r>
      <w:r w:rsidR="00D64FFC" w:rsidRPr="001228FD">
        <w:rPr>
          <w:rFonts w:ascii="PT Sans" w:eastAsia="Times New Roman" w:hAnsi="PT Sans" w:cs="Times New Roman"/>
          <w:sz w:val="24"/>
          <w:szCs w:val="24"/>
          <w:lang w:eastAsia="ru-RU"/>
        </w:rPr>
        <w:t xml:space="preserve">           </w:t>
      </w:r>
      <w:r w:rsidRPr="001228FD">
        <w:rPr>
          <w:rFonts w:ascii="PT Sans" w:eastAsia="Times New Roman" w:hAnsi="PT Sans" w:cs="Times New Roman"/>
          <w:sz w:val="24"/>
          <w:szCs w:val="24"/>
          <w:lang w:eastAsia="ru-RU"/>
        </w:rPr>
        <w:t xml:space="preserve">Под интеллектуальной готовностью подразумевается не умение дошкольника читать и считать, а развитие психических процессов, их зрелость, </w:t>
      </w:r>
      <w:proofErr w:type="spellStart"/>
      <w:r w:rsidRPr="001228FD">
        <w:rPr>
          <w:rFonts w:ascii="PT Sans" w:eastAsia="Times New Roman" w:hAnsi="PT Sans" w:cs="Times New Roman"/>
          <w:sz w:val="24"/>
          <w:szCs w:val="24"/>
          <w:lang w:eastAsia="ru-RU"/>
        </w:rPr>
        <w:t>сформированность</w:t>
      </w:r>
      <w:proofErr w:type="spellEnd"/>
      <w:r w:rsidRPr="001228FD">
        <w:rPr>
          <w:rFonts w:ascii="PT Sans" w:eastAsia="Times New Roman" w:hAnsi="PT Sans" w:cs="Times New Roman"/>
          <w:sz w:val="24"/>
          <w:szCs w:val="24"/>
          <w:lang w:eastAsia="ru-RU"/>
        </w:rPr>
        <w:t xml:space="preserve">. Мышление помогает ребенку закрепить знания об окружающем мире. </w:t>
      </w:r>
      <w:r w:rsidR="00D64FFC" w:rsidRPr="001228FD">
        <w:rPr>
          <w:rFonts w:ascii="PT Sans" w:eastAsia="Times New Roman" w:hAnsi="PT Sans" w:cs="Times New Roman"/>
          <w:sz w:val="24"/>
          <w:szCs w:val="24"/>
          <w:lang w:eastAsia="ru-RU"/>
        </w:rPr>
        <w:t>Намереваясь</w:t>
      </w:r>
      <w:proofErr w:type="gramStart"/>
      <w:r w:rsidR="00D64FFC" w:rsidRPr="001228FD">
        <w:rPr>
          <w:rFonts w:ascii="PT Sans" w:eastAsia="Times New Roman" w:hAnsi="PT Sans" w:cs="Times New Roman"/>
          <w:sz w:val="24"/>
          <w:szCs w:val="24"/>
          <w:lang w:eastAsia="ru-RU"/>
        </w:rPr>
        <w:t xml:space="preserve"> П</w:t>
      </w:r>
      <w:proofErr w:type="gramEnd"/>
      <w:r w:rsidR="00D64FFC" w:rsidRPr="001228FD">
        <w:rPr>
          <w:rFonts w:ascii="PT Sans" w:eastAsia="Times New Roman" w:hAnsi="PT Sans" w:cs="Times New Roman"/>
          <w:sz w:val="24"/>
          <w:szCs w:val="24"/>
          <w:lang w:eastAsia="ru-RU"/>
        </w:rPr>
        <w:t>одготовит</w:t>
      </w:r>
      <w:r w:rsidR="00D64FFC" w:rsidRPr="001228FD">
        <w:rPr>
          <w:rFonts w:ascii="PT Sans" w:eastAsia="Times New Roman" w:hAnsi="PT Sans" w:cs="Times New Roman" w:hint="eastAsia"/>
          <w:sz w:val="24"/>
          <w:szCs w:val="24"/>
          <w:lang w:eastAsia="ru-RU"/>
        </w:rPr>
        <w:t>ь</w:t>
      </w:r>
      <w:r w:rsidR="00D64FFC" w:rsidRPr="001228FD">
        <w:rPr>
          <w:rFonts w:ascii="PT Sans" w:eastAsia="Times New Roman" w:hAnsi="PT Sans" w:cs="Times New Roman"/>
          <w:sz w:val="24"/>
          <w:szCs w:val="24"/>
          <w:lang w:eastAsia="ru-RU"/>
        </w:rPr>
        <w:t xml:space="preserve"> ребёнка к школе самостоятельно, стоит помнить, что его память должна быть хорошо развита Ведь школьнику приходится усваивать большую часть информации на слух,  а  потом воспроизводить её. Для расширения объёма памяти педагоги рекомендуют использовать:</w:t>
      </w:r>
    </w:p>
    <w:p w:rsidR="00D64FFC" w:rsidRPr="001228FD" w:rsidRDefault="00D64FFC" w:rsidP="00D64FFC">
      <w:pPr>
        <w:numPr>
          <w:ilvl w:val="0"/>
          <w:numId w:val="5"/>
        </w:numPr>
        <w:shd w:val="clear" w:color="auto" w:fill="FFFFFF"/>
        <w:spacing w:after="0" w:line="240" w:lineRule="auto"/>
        <w:rPr>
          <w:rFonts w:ascii="PT Sans" w:eastAsia="Times New Roman" w:hAnsi="PT Sans" w:cs="Times New Roman"/>
          <w:sz w:val="24"/>
          <w:szCs w:val="24"/>
          <w:lang w:eastAsia="ru-RU"/>
        </w:rPr>
      </w:pPr>
      <w:r w:rsidRPr="001228FD">
        <w:rPr>
          <w:rFonts w:ascii="PT Sans" w:eastAsia="Times New Roman" w:hAnsi="PT Sans" w:cs="Times New Roman"/>
          <w:sz w:val="24"/>
          <w:szCs w:val="24"/>
          <w:lang w:eastAsia="ru-RU"/>
        </w:rPr>
        <w:t>Чтение стихотворений</w:t>
      </w:r>
    </w:p>
    <w:p w:rsidR="00D64FFC" w:rsidRPr="001228FD" w:rsidRDefault="00D64FFC" w:rsidP="00D64FFC">
      <w:pPr>
        <w:numPr>
          <w:ilvl w:val="0"/>
          <w:numId w:val="5"/>
        </w:numPr>
        <w:shd w:val="clear" w:color="auto" w:fill="FFFFFF"/>
        <w:spacing w:after="0" w:line="240" w:lineRule="auto"/>
        <w:rPr>
          <w:rFonts w:ascii="PT Sans" w:eastAsia="Times New Roman" w:hAnsi="PT Sans" w:cs="Times New Roman"/>
          <w:sz w:val="24"/>
          <w:szCs w:val="24"/>
          <w:lang w:eastAsia="ru-RU"/>
        </w:rPr>
      </w:pPr>
      <w:r w:rsidRPr="001228FD">
        <w:rPr>
          <w:rFonts w:ascii="PT Sans" w:eastAsia="Times New Roman" w:hAnsi="PT Sans" w:cs="Times New Roman"/>
          <w:sz w:val="24"/>
          <w:szCs w:val="24"/>
          <w:lang w:eastAsia="ru-RU"/>
        </w:rPr>
        <w:t>Пересказ знакомых сказок или рассказов</w:t>
      </w:r>
    </w:p>
    <w:p w:rsidR="00D64FFC" w:rsidRPr="001228FD" w:rsidRDefault="00D64FFC" w:rsidP="00D64FFC">
      <w:pPr>
        <w:numPr>
          <w:ilvl w:val="0"/>
          <w:numId w:val="5"/>
        </w:numPr>
        <w:shd w:val="clear" w:color="auto" w:fill="FFFFFF"/>
        <w:spacing w:after="0" w:line="240" w:lineRule="auto"/>
        <w:rPr>
          <w:rFonts w:ascii="PT Sans" w:eastAsia="Times New Roman" w:hAnsi="PT Sans" w:cs="Times New Roman"/>
          <w:sz w:val="24"/>
          <w:szCs w:val="24"/>
          <w:lang w:eastAsia="ru-RU"/>
        </w:rPr>
      </w:pPr>
      <w:r w:rsidRPr="001228FD">
        <w:rPr>
          <w:rFonts w:ascii="PT Sans" w:eastAsia="Times New Roman" w:hAnsi="PT Sans" w:cs="Times New Roman"/>
          <w:sz w:val="24"/>
          <w:szCs w:val="24"/>
          <w:lang w:eastAsia="ru-RU"/>
        </w:rPr>
        <w:t>Логические диктанты: ребенку показывают картинку с произвольным набором картинок. На запоминание дается до пяти секунд, после чего картинку закрывают, а ребенок должен самостоятельно воспроизвести эту картинку</w:t>
      </w:r>
    </w:p>
    <w:p w:rsidR="00D64FFC" w:rsidRPr="001228FD" w:rsidRDefault="00D64FFC" w:rsidP="00F113E6">
      <w:pPr>
        <w:numPr>
          <w:ilvl w:val="0"/>
          <w:numId w:val="5"/>
        </w:numPr>
        <w:shd w:val="clear" w:color="auto" w:fill="FFFFFF"/>
        <w:spacing w:after="0" w:line="240" w:lineRule="auto"/>
        <w:rPr>
          <w:rFonts w:ascii="PT Sans" w:eastAsia="Times New Roman" w:hAnsi="PT Sans" w:cs="Times New Roman"/>
          <w:sz w:val="24"/>
          <w:szCs w:val="24"/>
          <w:lang w:eastAsia="ru-RU"/>
        </w:rPr>
      </w:pPr>
      <w:r w:rsidRPr="001228FD">
        <w:rPr>
          <w:rFonts w:ascii="PT Sans" w:eastAsia="Times New Roman" w:hAnsi="PT Sans" w:cs="Times New Roman"/>
          <w:sz w:val="24"/>
          <w:szCs w:val="24"/>
          <w:lang w:eastAsia="ru-RU"/>
        </w:rPr>
        <w:t>Рассказывание скороговорок, пословиц, понимание их смысловой нагрузки</w:t>
      </w:r>
    </w:p>
    <w:p w:rsidR="001228FD" w:rsidRDefault="001228FD" w:rsidP="00F113E6">
      <w:pPr>
        <w:shd w:val="clear" w:color="auto" w:fill="FFFFFF"/>
        <w:spacing w:after="0" w:line="240" w:lineRule="auto"/>
        <w:ind w:left="360"/>
        <w:jc w:val="center"/>
        <w:rPr>
          <w:rFonts w:ascii="PT Sans" w:eastAsia="Times New Roman" w:hAnsi="PT Sans" w:cs="Times New Roman"/>
          <w:color w:val="FF0000"/>
          <w:sz w:val="24"/>
          <w:szCs w:val="24"/>
          <w:lang w:eastAsia="ru-RU"/>
        </w:rPr>
      </w:pPr>
      <w:r>
        <w:rPr>
          <w:rFonts w:ascii="PT Sans" w:eastAsia="Times New Roman" w:hAnsi="PT Sans" w:cs="Times New Roman"/>
          <w:noProof/>
          <w:color w:val="FF0000"/>
          <w:sz w:val="24"/>
          <w:szCs w:val="24"/>
          <w:lang w:eastAsia="ru-RU"/>
        </w:rPr>
        <w:drawing>
          <wp:anchor distT="0" distB="0" distL="114300" distR="114300" simplePos="0" relativeHeight="251659264" behindDoc="0" locked="0" layoutInCell="1" allowOverlap="1" wp14:anchorId="36EEE1E1" wp14:editId="055C5733">
            <wp:simplePos x="0" y="0"/>
            <wp:positionH relativeFrom="column">
              <wp:posOffset>1314872</wp:posOffset>
            </wp:positionH>
            <wp:positionV relativeFrom="paragraph">
              <wp:posOffset>1270</wp:posOffset>
            </wp:positionV>
            <wp:extent cx="3038475" cy="2279650"/>
            <wp:effectExtent l="0" t="0" r="9525" b="6350"/>
            <wp:wrapNone/>
            <wp:docPr id="8" name="Рисунок 8" descr="D:\рамки, меню, стенды, титульники, разное\деточки\x_4a160e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мки, меню, стенды, титульники, разное\деточки\x_4a160ed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8475" cy="227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28FD" w:rsidRDefault="001228FD" w:rsidP="00F113E6">
      <w:pPr>
        <w:shd w:val="clear" w:color="auto" w:fill="FFFFFF"/>
        <w:spacing w:after="0" w:line="240" w:lineRule="auto"/>
        <w:ind w:left="360"/>
        <w:jc w:val="center"/>
        <w:rPr>
          <w:rFonts w:ascii="PT Sans" w:eastAsia="Times New Roman" w:hAnsi="PT Sans" w:cs="Times New Roman"/>
          <w:color w:val="FF0000"/>
          <w:sz w:val="24"/>
          <w:szCs w:val="24"/>
          <w:lang w:eastAsia="ru-RU"/>
        </w:rPr>
      </w:pPr>
    </w:p>
    <w:p w:rsidR="001228FD" w:rsidRDefault="001228FD" w:rsidP="00F113E6">
      <w:pPr>
        <w:shd w:val="clear" w:color="auto" w:fill="FFFFFF"/>
        <w:spacing w:after="0" w:line="240" w:lineRule="auto"/>
        <w:ind w:left="360"/>
        <w:jc w:val="center"/>
        <w:rPr>
          <w:rFonts w:ascii="PT Sans" w:eastAsia="Times New Roman" w:hAnsi="PT Sans" w:cs="Times New Roman"/>
          <w:color w:val="FF0000"/>
          <w:sz w:val="24"/>
          <w:szCs w:val="24"/>
          <w:lang w:eastAsia="ru-RU"/>
        </w:rPr>
      </w:pPr>
    </w:p>
    <w:p w:rsidR="001228FD" w:rsidRDefault="001228FD" w:rsidP="00F113E6">
      <w:pPr>
        <w:shd w:val="clear" w:color="auto" w:fill="FFFFFF"/>
        <w:spacing w:after="0" w:line="240" w:lineRule="auto"/>
        <w:ind w:left="360"/>
        <w:jc w:val="center"/>
        <w:rPr>
          <w:rFonts w:ascii="PT Sans" w:eastAsia="Times New Roman" w:hAnsi="PT Sans" w:cs="Times New Roman"/>
          <w:color w:val="FF0000"/>
          <w:sz w:val="24"/>
          <w:szCs w:val="24"/>
          <w:lang w:eastAsia="ru-RU"/>
        </w:rPr>
      </w:pPr>
    </w:p>
    <w:p w:rsidR="001228FD" w:rsidRDefault="001228FD" w:rsidP="00F113E6">
      <w:pPr>
        <w:shd w:val="clear" w:color="auto" w:fill="FFFFFF"/>
        <w:spacing w:after="0" w:line="240" w:lineRule="auto"/>
        <w:ind w:left="360"/>
        <w:jc w:val="center"/>
        <w:rPr>
          <w:rFonts w:ascii="PT Sans" w:eastAsia="Times New Roman" w:hAnsi="PT Sans" w:cs="Times New Roman"/>
          <w:color w:val="FF0000"/>
          <w:sz w:val="24"/>
          <w:szCs w:val="24"/>
          <w:lang w:eastAsia="ru-RU"/>
        </w:rPr>
      </w:pPr>
    </w:p>
    <w:p w:rsidR="001228FD" w:rsidRDefault="001228FD" w:rsidP="00F113E6">
      <w:pPr>
        <w:shd w:val="clear" w:color="auto" w:fill="FFFFFF"/>
        <w:spacing w:after="0" w:line="240" w:lineRule="auto"/>
        <w:ind w:left="360"/>
        <w:jc w:val="center"/>
        <w:rPr>
          <w:rFonts w:ascii="PT Sans" w:eastAsia="Times New Roman" w:hAnsi="PT Sans" w:cs="Times New Roman"/>
          <w:color w:val="FF0000"/>
          <w:sz w:val="24"/>
          <w:szCs w:val="24"/>
          <w:lang w:eastAsia="ru-RU"/>
        </w:rPr>
      </w:pPr>
    </w:p>
    <w:p w:rsidR="001228FD" w:rsidRDefault="001228FD" w:rsidP="00F113E6">
      <w:pPr>
        <w:shd w:val="clear" w:color="auto" w:fill="FFFFFF"/>
        <w:spacing w:after="0" w:line="240" w:lineRule="auto"/>
        <w:ind w:left="360"/>
        <w:jc w:val="center"/>
        <w:rPr>
          <w:rFonts w:ascii="PT Sans" w:eastAsia="Times New Roman" w:hAnsi="PT Sans" w:cs="Times New Roman"/>
          <w:color w:val="FF0000"/>
          <w:sz w:val="24"/>
          <w:szCs w:val="24"/>
          <w:lang w:eastAsia="ru-RU"/>
        </w:rPr>
      </w:pPr>
    </w:p>
    <w:p w:rsidR="001228FD" w:rsidRDefault="001228FD" w:rsidP="00F113E6">
      <w:pPr>
        <w:shd w:val="clear" w:color="auto" w:fill="FFFFFF"/>
        <w:spacing w:after="0" w:line="240" w:lineRule="auto"/>
        <w:ind w:left="360"/>
        <w:jc w:val="center"/>
        <w:rPr>
          <w:rFonts w:ascii="PT Sans" w:eastAsia="Times New Roman" w:hAnsi="PT Sans" w:cs="Times New Roman"/>
          <w:color w:val="FF0000"/>
          <w:sz w:val="24"/>
          <w:szCs w:val="24"/>
          <w:lang w:eastAsia="ru-RU"/>
        </w:rPr>
      </w:pPr>
    </w:p>
    <w:p w:rsidR="00A5417D" w:rsidRDefault="00A5417D" w:rsidP="00F113E6">
      <w:pPr>
        <w:shd w:val="clear" w:color="auto" w:fill="FFFFFF"/>
        <w:spacing w:after="0" w:line="240" w:lineRule="auto"/>
        <w:ind w:left="360"/>
        <w:jc w:val="center"/>
        <w:rPr>
          <w:rFonts w:ascii="PT Sans" w:eastAsia="Times New Roman" w:hAnsi="PT Sans" w:cs="Times New Roman"/>
          <w:b/>
          <w:color w:val="FF0000"/>
          <w:sz w:val="28"/>
          <w:szCs w:val="24"/>
          <w:lang w:eastAsia="ru-RU"/>
        </w:rPr>
      </w:pPr>
      <w:r w:rsidRPr="001228FD">
        <w:rPr>
          <w:rFonts w:ascii="PT Sans" w:eastAsia="Times New Roman" w:hAnsi="PT Sans" w:cs="Times New Roman"/>
          <w:b/>
          <w:color w:val="FF0000"/>
          <w:sz w:val="28"/>
          <w:szCs w:val="24"/>
          <w:lang w:eastAsia="ru-RU"/>
        </w:rPr>
        <w:lastRenderedPageBreak/>
        <w:t>Итак, что обязан знать дошкольник</w:t>
      </w:r>
      <w:r w:rsidR="00351C0A">
        <w:rPr>
          <w:rFonts w:ascii="PT Sans" w:eastAsia="Times New Roman" w:hAnsi="PT Sans" w:cs="Times New Roman"/>
          <w:b/>
          <w:color w:val="FF0000"/>
          <w:sz w:val="28"/>
          <w:szCs w:val="24"/>
          <w:lang w:eastAsia="ru-RU"/>
        </w:rPr>
        <w:t>,</w:t>
      </w:r>
      <w:r w:rsidR="00F113E6" w:rsidRPr="001228FD">
        <w:rPr>
          <w:rFonts w:ascii="PT Sans" w:eastAsia="Times New Roman" w:hAnsi="PT Sans" w:cs="Times New Roman"/>
          <w:b/>
          <w:color w:val="FF0000"/>
          <w:sz w:val="28"/>
          <w:szCs w:val="24"/>
          <w:lang w:eastAsia="ru-RU"/>
        </w:rPr>
        <w:t xml:space="preserve"> идя в первый класс</w:t>
      </w:r>
      <w:r w:rsidRPr="001228FD">
        <w:rPr>
          <w:rFonts w:ascii="PT Sans" w:eastAsia="Times New Roman" w:hAnsi="PT Sans" w:cs="Times New Roman"/>
          <w:b/>
          <w:color w:val="FF0000"/>
          <w:sz w:val="28"/>
          <w:szCs w:val="24"/>
          <w:lang w:eastAsia="ru-RU"/>
        </w:rPr>
        <w:t>?</w:t>
      </w:r>
    </w:p>
    <w:p w:rsidR="001228FD" w:rsidRDefault="001228FD" w:rsidP="001228FD">
      <w:pPr>
        <w:shd w:val="clear" w:color="auto" w:fill="FFFFFF"/>
        <w:spacing w:after="0" w:line="240" w:lineRule="auto"/>
        <w:ind w:left="360" w:firstLine="348"/>
        <w:jc w:val="both"/>
        <w:rPr>
          <w:rFonts w:ascii="PT Sans" w:eastAsia="Times New Roman" w:hAnsi="PT Sans" w:cs="Times New Roman"/>
          <w:sz w:val="24"/>
          <w:szCs w:val="24"/>
          <w:lang w:eastAsia="ru-RU"/>
        </w:rPr>
      </w:pPr>
    </w:p>
    <w:p w:rsidR="001228FD" w:rsidRPr="001228FD" w:rsidRDefault="001228FD" w:rsidP="001228FD">
      <w:pPr>
        <w:shd w:val="clear" w:color="auto" w:fill="FFFFFF"/>
        <w:spacing w:after="0" w:line="240" w:lineRule="auto"/>
        <w:ind w:left="360" w:firstLine="348"/>
        <w:jc w:val="both"/>
        <w:rPr>
          <w:rFonts w:ascii="PT Sans" w:eastAsia="Times New Roman" w:hAnsi="PT Sans" w:cs="Times New Roman"/>
          <w:color w:val="FF0000"/>
          <w:sz w:val="26"/>
          <w:szCs w:val="24"/>
          <w:lang w:eastAsia="ru-RU"/>
        </w:rPr>
      </w:pPr>
      <w:r w:rsidRPr="001228FD">
        <w:rPr>
          <w:rFonts w:ascii="PT Sans" w:eastAsia="Times New Roman" w:hAnsi="PT Sans" w:cs="Times New Roman"/>
          <w:sz w:val="24"/>
          <w:szCs w:val="24"/>
          <w:lang w:eastAsia="ru-RU"/>
        </w:rPr>
        <w:t>К началу обучения в  школе дети должны знать и уметь:</w:t>
      </w:r>
    </w:p>
    <w:p w:rsidR="00A5417D" w:rsidRPr="001228FD" w:rsidRDefault="00A5417D" w:rsidP="00D64FFC">
      <w:pPr>
        <w:numPr>
          <w:ilvl w:val="0"/>
          <w:numId w:val="4"/>
        </w:numPr>
        <w:shd w:val="clear" w:color="auto" w:fill="FFFFFF"/>
        <w:spacing w:after="0" w:line="240" w:lineRule="auto"/>
        <w:jc w:val="both"/>
        <w:rPr>
          <w:rFonts w:ascii="PT Sans" w:eastAsia="Times New Roman" w:hAnsi="PT Sans" w:cs="Times New Roman"/>
          <w:sz w:val="24"/>
          <w:szCs w:val="24"/>
          <w:lang w:eastAsia="ru-RU"/>
        </w:rPr>
      </w:pPr>
      <w:r w:rsidRPr="001228FD">
        <w:rPr>
          <w:rFonts w:ascii="PT Sans" w:eastAsia="Times New Roman" w:hAnsi="PT Sans" w:cs="Times New Roman"/>
          <w:sz w:val="24"/>
          <w:szCs w:val="24"/>
          <w:lang w:eastAsia="ru-RU"/>
        </w:rPr>
        <w:t xml:space="preserve">Информацию о своей семье, о себе </w:t>
      </w:r>
      <w:proofErr w:type="gramStart"/>
      <w:r w:rsidRPr="001228FD">
        <w:rPr>
          <w:rFonts w:ascii="PT Sans" w:eastAsia="Times New Roman" w:hAnsi="PT Sans" w:cs="Times New Roman"/>
          <w:sz w:val="24"/>
          <w:szCs w:val="24"/>
          <w:lang w:eastAsia="ru-RU"/>
        </w:rPr>
        <w:t>(</w:t>
      </w:r>
      <w:r w:rsidR="00F113E6" w:rsidRPr="001228FD">
        <w:rPr>
          <w:rFonts w:ascii="PT Sans" w:eastAsia="Times New Roman" w:hAnsi="PT Sans" w:cs="Times New Roman"/>
          <w:sz w:val="24"/>
          <w:szCs w:val="24"/>
          <w:lang w:eastAsia="ru-RU"/>
        </w:rPr>
        <w:t xml:space="preserve"> </w:t>
      </w:r>
      <w:proofErr w:type="gramEnd"/>
      <w:r w:rsidR="00F113E6" w:rsidRPr="001228FD">
        <w:rPr>
          <w:rFonts w:ascii="PT Sans" w:eastAsia="Times New Roman" w:hAnsi="PT Sans" w:cs="Times New Roman"/>
          <w:i/>
          <w:sz w:val="24"/>
          <w:szCs w:val="24"/>
          <w:lang w:eastAsia="ru-RU"/>
        </w:rPr>
        <w:t>Ф.И.О., возраст</w:t>
      </w:r>
      <w:r w:rsidR="00F113E6" w:rsidRPr="001228FD">
        <w:rPr>
          <w:rFonts w:ascii="PT Sans" w:eastAsia="Times New Roman" w:hAnsi="PT Sans" w:cs="Times New Roman"/>
          <w:sz w:val="24"/>
          <w:szCs w:val="24"/>
          <w:lang w:eastAsia="ru-RU"/>
        </w:rPr>
        <w:t xml:space="preserve">, </w:t>
      </w:r>
      <w:r w:rsidRPr="001228FD">
        <w:rPr>
          <w:rFonts w:ascii="PT Sans" w:eastAsia="Times New Roman" w:hAnsi="PT Sans" w:cs="Times New Roman"/>
          <w:i/>
          <w:sz w:val="24"/>
          <w:szCs w:val="24"/>
          <w:lang w:eastAsia="ru-RU"/>
        </w:rPr>
        <w:t>адрес, имя,</w:t>
      </w:r>
      <w:r w:rsidR="00F113E6" w:rsidRPr="001228FD">
        <w:rPr>
          <w:rFonts w:ascii="PT Sans" w:eastAsia="Times New Roman" w:hAnsi="PT Sans" w:cs="Times New Roman"/>
          <w:i/>
          <w:sz w:val="24"/>
          <w:szCs w:val="24"/>
          <w:lang w:eastAsia="ru-RU"/>
        </w:rPr>
        <w:t xml:space="preserve"> фамилию родителей и их место работы, должность</w:t>
      </w:r>
      <w:r w:rsidRPr="001228FD">
        <w:rPr>
          <w:rFonts w:ascii="PT Sans" w:eastAsia="Times New Roman" w:hAnsi="PT Sans" w:cs="Times New Roman"/>
          <w:i/>
          <w:sz w:val="24"/>
          <w:szCs w:val="24"/>
          <w:lang w:eastAsia="ru-RU"/>
        </w:rPr>
        <w:t>)</w:t>
      </w:r>
      <w:r w:rsidR="00F113E6" w:rsidRPr="001228FD">
        <w:rPr>
          <w:rFonts w:ascii="PT Sans" w:eastAsia="Times New Roman" w:hAnsi="PT Sans" w:cs="Times New Roman"/>
          <w:i/>
          <w:sz w:val="24"/>
          <w:szCs w:val="24"/>
          <w:lang w:eastAsia="ru-RU"/>
        </w:rPr>
        <w:t>;</w:t>
      </w:r>
    </w:p>
    <w:p w:rsidR="00F113E6" w:rsidRPr="001228FD" w:rsidRDefault="00F113E6" w:rsidP="00D64FFC">
      <w:pPr>
        <w:numPr>
          <w:ilvl w:val="0"/>
          <w:numId w:val="4"/>
        </w:numPr>
        <w:shd w:val="clear" w:color="auto" w:fill="FFFFFF"/>
        <w:spacing w:after="0" w:line="240" w:lineRule="auto"/>
        <w:jc w:val="both"/>
        <w:rPr>
          <w:rFonts w:ascii="PT Sans" w:eastAsia="Times New Roman" w:hAnsi="PT Sans" w:cs="Times New Roman"/>
          <w:sz w:val="24"/>
          <w:szCs w:val="24"/>
          <w:lang w:eastAsia="ru-RU"/>
        </w:rPr>
      </w:pPr>
      <w:r w:rsidRPr="001228FD">
        <w:rPr>
          <w:rFonts w:ascii="PT Sans" w:eastAsia="Times New Roman" w:hAnsi="PT Sans" w:cs="Times New Roman"/>
          <w:sz w:val="24"/>
          <w:szCs w:val="24"/>
          <w:lang w:eastAsia="ru-RU"/>
        </w:rPr>
        <w:t xml:space="preserve">Знать диких, домашних животных, </w:t>
      </w:r>
      <w:proofErr w:type="spellStart"/>
      <w:r w:rsidRPr="001228FD">
        <w:rPr>
          <w:rFonts w:ascii="PT Sans" w:eastAsia="Times New Roman" w:hAnsi="PT Sans" w:cs="Times New Roman"/>
          <w:sz w:val="24"/>
          <w:szCs w:val="24"/>
          <w:lang w:eastAsia="ru-RU"/>
        </w:rPr>
        <w:t>растния</w:t>
      </w:r>
      <w:proofErr w:type="spellEnd"/>
      <w:r w:rsidRPr="001228FD">
        <w:rPr>
          <w:rFonts w:ascii="PT Sans" w:eastAsia="Times New Roman" w:hAnsi="PT Sans" w:cs="Times New Roman"/>
          <w:sz w:val="24"/>
          <w:szCs w:val="24"/>
          <w:lang w:eastAsia="ru-RU"/>
        </w:rPr>
        <w:t xml:space="preserve">, насекомых, птиц, приметы и </w:t>
      </w:r>
      <w:proofErr w:type="spellStart"/>
      <w:r w:rsidRPr="001228FD">
        <w:rPr>
          <w:rFonts w:ascii="PT Sans" w:eastAsia="Times New Roman" w:hAnsi="PT Sans" w:cs="Times New Roman"/>
          <w:sz w:val="24"/>
          <w:szCs w:val="24"/>
          <w:lang w:eastAsia="ru-RU"/>
        </w:rPr>
        <w:t>названя</w:t>
      </w:r>
      <w:proofErr w:type="spellEnd"/>
      <w:r w:rsidRPr="001228FD">
        <w:rPr>
          <w:rFonts w:ascii="PT Sans" w:eastAsia="Times New Roman" w:hAnsi="PT Sans" w:cs="Times New Roman"/>
          <w:sz w:val="24"/>
          <w:szCs w:val="24"/>
          <w:lang w:eastAsia="ru-RU"/>
        </w:rPr>
        <w:t xml:space="preserve"> сезонных изменений природы.</w:t>
      </w:r>
    </w:p>
    <w:p w:rsidR="00A5417D" w:rsidRPr="001228FD" w:rsidRDefault="00A5417D" w:rsidP="00D64FFC">
      <w:pPr>
        <w:numPr>
          <w:ilvl w:val="0"/>
          <w:numId w:val="4"/>
        </w:numPr>
        <w:shd w:val="clear" w:color="auto" w:fill="FFFFFF"/>
        <w:spacing w:after="0" w:line="240" w:lineRule="auto"/>
        <w:jc w:val="both"/>
        <w:rPr>
          <w:rFonts w:ascii="PT Sans" w:eastAsia="Times New Roman" w:hAnsi="PT Sans" w:cs="Times New Roman"/>
          <w:sz w:val="24"/>
          <w:szCs w:val="24"/>
          <w:lang w:eastAsia="ru-RU"/>
        </w:rPr>
      </w:pPr>
      <w:r w:rsidRPr="001228FD">
        <w:rPr>
          <w:rFonts w:ascii="PT Sans" w:eastAsia="Times New Roman" w:hAnsi="PT Sans" w:cs="Times New Roman"/>
          <w:sz w:val="24"/>
          <w:szCs w:val="24"/>
          <w:lang w:eastAsia="ru-RU"/>
        </w:rPr>
        <w:t>Цвета и геометрические фигуры</w:t>
      </w:r>
      <w:r w:rsidR="007F49B0" w:rsidRPr="001228FD">
        <w:rPr>
          <w:rFonts w:ascii="PT Sans" w:eastAsia="Times New Roman" w:hAnsi="PT Sans" w:cs="Times New Roman"/>
          <w:sz w:val="24"/>
          <w:szCs w:val="24"/>
          <w:lang w:eastAsia="ru-RU"/>
        </w:rPr>
        <w:t>;</w:t>
      </w:r>
    </w:p>
    <w:p w:rsidR="007F49B0" w:rsidRPr="001228FD" w:rsidRDefault="007F49B0" w:rsidP="00D64FFC">
      <w:pPr>
        <w:numPr>
          <w:ilvl w:val="0"/>
          <w:numId w:val="4"/>
        </w:numPr>
        <w:shd w:val="clear" w:color="auto" w:fill="FFFFFF"/>
        <w:spacing w:after="0" w:line="240" w:lineRule="auto"/>
        <w:jc w:val="both"/>
        <w:rPr>
          <w:rFonts w:ascii="PT Sans" w:eastAsia="Times New Roman" w:hAnsi="PT Sans" w:cs="Times New Roman"/>
          <w:sz w:val="24"/>
          <w:szCs w:val="24"/>
          <w:lang w:eastAsia="ru-RU"/>
        </w:rPr>
      </w:pPr>
      <w:r w:rsidRPr="001228FD">
        <w:rPr>
          <w:rFonts w:ascii="PT Sans" w:eastAsia="Times New Roman" w:hAnsi="PT Sans" w:cs="Times New Roman"/>
          <w:sz w:val="24"/>
          <w:szCs w:val="24"/>
          <w:lang w:eastAsia="ru-RU"/>
        </w:rPr>
        <w:t xml:space="preserve">Называть числа в прямом и обратном порядке, называть </w:t>
      </w:r>
      <w:r w:rsidR="00020F49" w:rsidRPr="001228FD">
        <w:rPr>
          <w:rFonts w:ascii="PT Sans" w:eastAsia="Times New Roman" w:hAnsi="PT Sans" w:cs="Times New Roman"/>
          <w:sz w:val="24"/>
          <w:szCs w:val="24"/>
          <w:lang w:eastAsia="ru-RU"/>
        </w:rPr>
        <w:t>последующее и предыдущее  число;</w:t>
      </w:r>
    </w:p>
    <w:p w:rsidR="007F49B0" w:rsidRPr="001228FD" w:rsidRDefault="007F49B0" w:rsidP="00D64FFC">
      <w:pPr>
        <w:numPr>
          <w:ilvl w:val="0"/>
          <w:numId w:val="4"/>
        </w:numPr>
        <w:shd w:val="clear" w:color="auto" w:fill="FFFFFF"/>
        <w:spacing w:after="0" w:line="240" w:lineRule="auto"/>
        <w:jc w:val="both"/>
        <w:rPr>
          <w:rFonts w:ascii="PT Sans" w:eastAsia="Times New Roman" w:hAnsi="PT Sans" w:cs="Times New Roman"/>
          <w:sz w:val="24"/>
          <w:szCs w:val="24"/>
          <w:lang w:eastAsia="ru-RU"/>
        </w:rPr>
      </w:pPr>
      <w:r w:rsidRPr="001228FD">
        <w:rPr>
          <w:rFonts w:ascii="PT Sans" w:eastAsia="Times New Roman" w:hAnsi="PT Sans" w:cs="Times New Roman" w:hint="eastAsia"/>
          <w:sz w:val="24"/>
          <w:szCs w:val="24"/>
          <w:lang w:eastAsia="ru-RU"/>
        </w:rPr>
        <w:t>С</w:t>
      </w:r>
      <w:r w:rsidRPr="001228FD">
        <w:rPr>
          <w:rFonts w:ascii="PT Sans" w:eastAsia="Times New Roman" w:hAnsi="PT Sans" w:cs="Times New Roman"/>
          <w:sz w:val="24"/>
          <w:szCs w:val="24"/>
          <w:lang w:eastAsia="ru-RU"/>
        </w:rPr>
        <w:t>оотносить цифру и число предметов;</w:t>
      </w:r>
    </w:p>
    <w:p w:rsidR="007F49B0" w:rsidRPr="001228FD" w:rsidRDefault="007F49B0" w:rsidP="00D64FFC">
      <w:pPr>
        <w:numPr>
          <w:ilvl w:val="0"/>
          <w:numId w:val="4"/>
        </w:numPr>
        <w:shd w:val="clear" w:color="auto" w:fill="FFFFFF"/>
        <w:spacing w:after="0" w:line="240" w:lineRule="auto"/>
        <w:jc w:val="both"/>
        <w:rPr>
          <w:rFonts w:ascii="PT Sans" w:eastAsia="Times New Roman" w:hAnsi="PT Sans" w:cs="Times New Roman"/>
          <w:sz w:val="24"/>
          <w:szCs w:val="24"/>
          <w:lang w:eastAsia="ru-RU"/>
        </w:rPr>
      </w:pPr>
      <w:r w:rsidRPr="001228FD">
        <w:rPr>
          <w:rFonts w:ascii="PT Sans" w:eastAsia="Times New Roman" w:hAnsi="PT Sans" w:cs="Times New Roman"/>
          <w:sz w:val="24"/>
          <w:szCs w:val="24"/>
          <w:lang w:eastAsia="ru-RU"/>
        </w:rPr>
        <w:t>Составлять и решать задачи в  одно действие на сложение и вычитание, пользоваться арифметическими знаками.</w:t>
      </w:r>
    </w:p>
    <w:p w:rsidR="00F113E6" w:rsidRPr="001228FD" w:rsidRDefault="007F49B0" w:rsidP="00D64FFC">
      <w:pPr>
        <w:numPr>
          <w:ilvl w:val="0"/>
          <w:numId w:val="4"/>
        </w:numPr>
        <w:shd w:val="clear" w:color="auto" w:fill="FFFFFF"/>
        <w:spacing w:after="0" w:line="240" w:lineRule="auto"/>
        <w:jc w:val="both"/>
        <w:rPr>
          <w:rFonts w:ascii="PT Sans" w:eastAsia="Times New Roman" w:hAnsi="PT Sans" w:cs="Times New Roman"/>
          <w:sz w:val="24"/>
          <w:szCs w:val="24"/>
          <w:lang w:eastAsia="ru-RU"/>
        </w:rPr>
      </w:pPr>
      <w:r w:rsidRPr="001228FD">
        <w:rPr>
          <w:rFonts w:ascii="PT Sans" w:eastAsia="Times New Roman" w:hAnsi="PT Sans" w:cs="Times New Roman"/>
          <w:sz w:val="24"/>
          <w:szCs w:val="24"/>
          <w:lang w:eastAsia="ru-RU"/>
        </w:rPr>
        <w:t>Знать с</w:t>
      </w:r>
      <w:r w:rsidR="00F113E6" w:rsidRPr="001228FD">
        <w:rPr>
          <w:rFonts w:ascii="PT Sans" w:eastAsia="Times New Roman" w:hAnsi="PT Sans" w:cs="Times New Roman"/>
          <w:sz w:val="24"/>
          <w:szCs w:val="24"/>
          <w:lang w:eastAsia="ru-RU"/>
        </w:rPr>
        <w:t>остав чисел первого десятка (из отдельных единиц) и состав чисел первого десятка из двух меньших.</w:t>
      </w:r>
    </w:p>
    <w:p w:rsidR="00020F49" w:rsidRPr="001228FD" w:rsidRDefault="00020F49" w:rsidP="00D64FFC">
      <w:pPr>
        <w:numPr>
          <w:ilvl w:val="0"/>
          <w:numId w:val="4"/>
        </w:numPr>
        <w:shd w:val="clear" w:color="auto" w:fill="FFFFFF"/>
        <w:spacing w:after="0" w:line="240" w:lineRule="auto"/>
        <w:jc w:val="both"/>
        <w:rPr>
          <w:rFonts w:ascii="PT Sans" w:eastAsia="Times New Roman" w:hAnsi="PT Sans" w:cs="Times New Roman"/>
          <w:sz w:val="24"/>
          <w:szCs w:val="24"/>
          <w:lang w:eastAsia="ru-RU"/>
        </w:rPr>
      </w:pPr>
      <w:r w:rsidRPr="001228FD">
        <w:rPr>
          <w:rFonts w:ascii="PT Sans" w:eastAsia="Times New Roman" w:hAnsi="PT Sans" w:cs="Times New Roman"/>
          <w:sz w:val="24"/>
          <w:szCs w:val="24"/>
          <w:lang w:eastAsia="ru-RU"/>
        </w:rPr>
        <w:t>Ориентироваться на листе клетчатой бумаги (левее, правее, выше, ниже);</w:t>
      </w:r>
    </w:p>
    <w:p w:rsidR="00A5417D" w:rsidRPr="001228FD" w:rsidRDefault="00A5417D" w:rsidP="00D64FFC">
      <w:pPr>
        <w:numPr>
          <w:ilvl w:val="0"/>
          <w:numId w:val="4"/>
        </w:numPr>
        <w:shd w:val="clear" w:color="auto" w:fill="FFFFFF"/>
        <w:spacing w:after="0" w:line="240" w:lineRule="auto"/>
        <w:jc w:val="both"/>
        <w:rPr>
          <w:rFonts w:ascii="PT Sans" w:eastAsia="Times New Roman" w:hAnsi="PT Sans" w:cs="Times New Roman"/>
          <w:sz w:val="24"/>
          <w:szCs w:val="24"/>
          <w:lang w:eastAsia="ru-RU"/>
        </w:rPr>
      </w:pPr>
      <w:r w:rsidRPr="001228FD">
        <w:rPr>
          <w:rFonts w:ascii="PT Sans" w:eastAsia="Times New Roman" w:hAnsi="PT Sans" w:cs="Times New Roman"/>
          <w:sz w:val="24"/>
          <w:szCs w:val="24"/>
          <w:lang w:eastAsia="ru-RU"/>
        </w:rPr>
        <w:t>Правильно соотносить и понимать значение следующих слов: «маленький», «большой», «уже», «шире», «между», «около»</w:t>
      </w:r>
      <w:r w:rsidR="00D64FFC" w:rsidRPr="001228FD">
        <w:rPr>
          <w:rFonts w:ascii="PT Sans" w:eastAsia="Times New Roman" w:hAnsi="PT Sans" w:cs="Times New Roman"/>
          <w:sz w:val="24"/>
          <w:szCs w:val="24"/>
          <w:lang w:eastAsia="ru-RU"/>
        </w:rPr>
        <w:t>;</w:t>
      </w:r>
    </w:p>
    <w:p w:rsidR="00A5417D" w:rsidRPr="001228FD" w:rsidRDefault="00A5417D" w:rsidP="00D64FFC">
      <w:pPr>
        <w:numPr>
          <w:ilvl w:val="0"/>
          <w:numId w:val="4"/>
        </w:numPr>
        <w:shd w:val="clear" w:color="auto" w:fill="FFFFFF"/>
        <w:spacing w:after="0" w:line="240" w:lineRule="auto"/>
        <w:jc w:val="both"/>
        <w:rPr>
          <w:rFonts w:ascii="PT Sans" w:eastAsia="Times New Roman" w:hAnsi="PT Sans" w:cs="Times New Roman"/>
          <w:sz w:val="24"/>
          <w:szCs w:val="24"/>
          <w:lang w:eastAsia="ru-RU"/>
        </w:rPr>
      </w:pPr>
      <w:r w:rsidRPr="001228FD">
        <w:rPr>
          <w:rFonts w:ascii="PT Sans" w:eastAsia="Times New Roman" w:hAnsi="PT Sans" w:cs="Times New Roman"/>
          <w:sz w:val="24"/>
          <w:szCs w:val="24"/>
          <w:lang w:eastAsia="ru-RU"/>
        </w:rPr>
        <w:t>Делать обобщение предметов по одному двум признакам, проводить анализ</w:t>
      </w:r>
      <w:r w:rsidR="00D64FFC" w:rsidRPr="001228FD">
        <w:rPr>
          <w:rFonts w:ascii="PT Sans" w:eastAsia="Times New Roman" w:hAnsi="PT Sans" w:cs="Times New Roman"/>
          <w:sz w:val="24"/>
          <w:szCs w:val="24"/>
          <w:lang w:eastAsia="ru-RU"/>
        </w:rPr>
        <w:t>;</w:t>
      </w:r>
    </w:p>
    <w:p w:rsidR="00A5417D" w:rsidRPr="001228FD" w:rsidRDefault="00A5417D" w:rsidP="00D64FFC">
      <w:pPr>
        <w:numPr>
          <w:ilvl w:val="0"/>
          <w:numId w:val="4"/>
        </w:numPr>
        <w:shd w:val="clear" w:color="auto" w:fill="FFFFFF"/>
        <w:spacing w:after="0" w:line="240" w:lineRule="auto"/>
        <w:jc w:val="both"/>
        <w:rPr>
          <w:rFonts w:ascii="PT Sans" w:eastAsia="Times New Roman" w:hAnsi="PT Sans" w:cs="Times New Roman"/>
          <w:sz w:val="24"/>
          <w:szCs w:val="24"/>
          <w:lang w:eastAsia="ru-RU"/>
        </w:rPr>
      </w:pPr>
      <w:r w:rsidRPr="001228FD">
        <w:rPr>
          <w:rFonts w:ascii="PT Sans" w:eastAsia="Times New Roman" w:hAnsi="PT Sans" w:cs="Times New Roman"/>
          <w:sz w:val="24"/>
          <w:szCs w:val="24"/>
          <w:lang w:eastAsia="ru-RU"/>
        </w:rPr>
        <w:t>Уметь заканчивать начатое предложение по смыслу</w:t>
      </w:r>
      <w:r w:rsidR="00D64FFC" w:rsidRPr="001228FD">
        <w:rPr>
          <w:rFonts w:ascii="PT Sans" w:eastAsia="Times New Roman" w:hAnsi="PT Sans" w:cs="Times New Roman"/>
          <w:sz w:val="24"/>
          <w:szCs w:val="24"/>
          <w:lang w:eastAsia="ru-RU"/>
        </w:rPr>
        <w:t>;</w:t>
      </w:r>
    </w:p>
    <w:p w:rsidR="00A5417D" w:rsidRPr="001228FD" w:rsidRDefault="00A5417D" w:rsidP="00D64FFC">
      <w:pPr>
        <w:numPr>
          <w:ilvl w:val="0"/>
          <w:numId w:val="4"/>
        </w:numPr>
        <w:shd w:val="clear" w:color="auto" w:fill="FFFFFF"/>
        <w:spacing w:after="0" w:line="240" w:lineRule="auto"/>
        <w:jc w:val="both"/>
        <w:rPr>
          <w:rFonts w:ascii="PT Sans" w:eastAsia="Times New Roman" w:hAnsi="PT Sans" w:cs="Times New Roman"/>
          <w:sz w:val="24"/>
          <w:szCs w:val="24"/>
          <w:lang w:eastAsia="ru-RU"/>
        </w:rPr>
      </w:pPr>
      <w:r w:rsidRPr="001228FD">
        <w:rPr>
          <w:rFonts w:ascii="PT Sans" w:eastAsia="Times New Roman" w:hAnsi="PT Sans" w:cs="Times New Roman"/>
          <w:sz w:val="24"/>
          <w:szCs w:val="24"/>
          <w:lang w:eastAsia="ru-RU"/>
        </w:rPr>
        <w:t>Находить лишнее слово или предмет в группе слов, предметов</w:t>
      </w:r>
      <w:r w:rsidR="00D64FFC" w:rsidRPr="001228FD">
        <w:rPr>
          <w:rFonts w:ascii="PT Sans" w:eastAsia="Times New Roman" w:hAnsi="PT Sans" w:cs="Times New Roman"/>
          <w:sz w:val="24"/>
          <w:szCs w:val="24"/>
          <w:lang w:eastAsia="ru-RU"/>
        </w:rPr>
        <w:t>;</w:t>
      </w:r>
    </w:p>
    <w:p w:rsidR="00A5417D" w:rsidRDefault="00A5417D" w:rsidP="00D64FFC">
      <w:pPr>
        <w:numPr>
          <w:ilvl w:val="0"/>
          <w:numId w:val="4"/>
        </w:numPr>
        <w:shd w:val="clear" w:color="auto" w:fill="FFFFFF"/>
        <w:spacing w:after="0" w:line="240" w:lineRule="auto"/>
        <w:jc w:val="both"/>
        <w:rPr>
          <w:rFonts w:ascii="PT Sans" w:eastAsia="Times New Roman" w:hAnsi="PT Sans" w:cs="Times New Roman"/>
          <w:sz w:val="24"/>
          <w:szCs w:val="24"/>
          <w:lang w:eastAsia="ru-RU"/>
        </w:rPr>
      </w:pPr>
      <w:proofErr w:type="gramStart"/>
      <w:r w:rsidRPr="001228FD">
        <w:rPr>
          <w:rFonts w:ascii="PT Sans" w:eastAsia="Times New Roman" w:hAnsi="PT Sans" w:cs="Times New Roman"/>
          <w:sz w:val="24"/>
          <w:szCs w:val="24"/>
          <w:lang w:eastAsia="ru-RU"/>
        </w:rPr>
        <w:t xml:space="preserve">Складывать мелкие </w:t>
      </w:r>
      <w:proofErr w:type="spellStart"/>
      <w:r w:rsidRPr="001228FD">
        <w:rPr>
          <w:rFonts w:ascii="PT Sans" w:eastAsia="Times New Roman" w:hAnsi="PT Sans" w:cs="Times New Roman"/>
          <w:sz w:val="24"/>
          <w:szCs w:val="24"/>
          <w:lang w:eastAsia="ru-RU"/>
        </w:rPr>
        <w:t>пазлы</w:t>
      </w:r>
      <w:proofErr w:type="spellEnd"/>
      <w:r w:rsidR="00F67EB4">
        <w:rPr>
          <w:rFonts w:ascii="PT Sans" w:eastAsia="Times New Roman" w:hAnsi="PT Sans" w:cs="Times New Roman"/>
          <w:sz w:val="24"/>
          <w:szCs w:val="24"/>
          <w:lang w:eastAsia="ru-RU"/>
        </w:rPr>
        <w:t xml:space="preserve"> </w:t>
      </w:r>
      <w:r w:rsidRPr="001228FD">
        <w:rPr>
          <w:rFonts w:ascii="PT Sans" w:eastAsia="Times New Roman" w:hAnsi="PT Sans" w:cs="Times New Roman"/>
          <w:sz w:val="24"/>
          <w:szCs w:val="24"/>
          <w:lang w:eastAsia="ru-RU"/>
        </w:rPr>
        <w:t>без помощи взрослого</w:t>
      </w:r>
      <w:r w:rsidR="00D64FFC" w:rsidRPr="001228FD">
        <w:rPr>
          <w:rFonts w:ascii="PT Sans" w:eastAsia="Times New Roman" w:hAnsi="PT Sans" w:cs="Times New Roman"/>
          <w:sz w:val="24"/>
          <w:szCs w:val="24"/>
          <w:lang w:eastAsia="ru-RU"/>
        </w:rPr>
        <w:t>;</w:t>
      </w:r>
      <w:proofErr w:type="gramEnd"/>
    </w:p>
    <w:p w:rsidR="001228FD" w:rsidRDefault="001228FD" w:rsidP="001228FD">
      <w:pPr>
        <w:shd w:val="clear" w:color="auto" w:fill="FFFFFF"/>
        <w:spacing w:after="0" w:line="240" w:lineRule="auto"/>
        <w:ind w:left="720"/>
        <w:jc w:val="both"/>
        <w:rPr>
          <w:rFonts w:ascii="PT Sans" w:eastAsia="Times New Roman" w:hAnsi="PT Sans" w:cs="Times New Roman"/>
          <w:sz w:val="24"/>
          <w:szCs w:val="24"/>
          <w:lang w:eastAsia="ru-RU"/>
        </w:rPr>
      </w:pPr>
    </w:p>
    <w:p w:rsidR="001228FD" w:rsidRDefault="001228FD" w:rsidP="00FA5633">
      <w:pPr>
        <w:shd w:val="clear" w:color="auto" w:fill="FFFFFF"/>
        <w:spacing w:after="0" w:line="240" w:lineRule="auto"/>
        <w:ind w:left="720" w:firstLine="696"/>
        <w:jc w:val="both"/>
        <w:rPr>
          <w:rFonts w:ascii="PT Sans" w:eastAsia="Times New Roman" w:hAnsi="PT Sans" w:cs="Times New Roman"/>
          <w:sz w:val="24"/>
          <w:szCs w:val="24"/>
          <w:lang w:eastAsia="ru-RU"/>
        </w:rPr>
      </w:pPr>
      <w:r>
        <w:rPr>
          <w:rFonts w:ascii="PT Sans" w:eastAsia="Times New Roman" w:hAnsi="PT Sans" w:cs="Times New Roman"/>
          <w:sz w:val="24"/>
          <w:szCs w:val="24"/>
          <w:lang w:eastAsia="ru-RU"/>
        </w:rPr>
        <w:t xml:space="preserve">Многие родители делают огромную ошибку, не разрешая детям работать дома с ножницами. Именно ножницы и пластилин помогают натренировать слабые мышцы кисти ребёнка. </w:t>
      </w:r>
      <w:r w:rsidR="00FA5633">
        <w:rPr>
          <w:rFonts w:ascii="PT Sans" w:eastAsia="Times New Roman" w:hAnsi="PT Sans" w:cs="Times New Roman"/>
          <w:sz w:val="24"/>
          <w:szCs w:val="24"/>
          <w:lang w:eastAsia="ru-RU"/>
        </w:rPr>
        <w:t xml:space="preserve">Подойдут также игры с крупами, пальчиковые разминки. Что же подразумевает под собой хорошо развитая </w:t>
      </w:r>
      <w:r w:rsidR="00FA5633" w:rsidRPr="00AC682F">
        <w:rPr>
          <w:rFonts w:ascii="PT Sans" w:eastAsia="Times New Roman" w:hAnsi="PT Sans" w:cs="Times New Roman"/>
          <w:color w:val="FF0000"/>
          <w:sz w:val="24"/>
          <w:szCs w:val="24"/>
          <w:lang w:eastAsia="ru-RU"/>
        </w:rPr>
        <w:t>мелкая моторика</w:t>
      </w:r>
      <w:r w:rsidR="00FA5633">
        <w:rPr>
          <w:rFonts w:ascii="PT Sans" w:eastAsia="Times New Roman" w:hAnsi="PT Sans" w:cs="Times New Roman"/>
          <w:sz w:val="24"/>
          <w:szCs w:val="24"/>
          <w:lang w:eastAsia="ru-RU"/>
        </w:rPr>
        <w:t>?</w:t>
      </w:r>
    </w:p>
    <w:p w:rsidR="00FA5633" w:rsidRPr="001228FD" w:rsidRDefault="00FA5633" w:rsidP="00FA5633">
      <w:pPr>
        <w:shd w:val="clear" w:color="auto" w:fill="FFFFFF"/>
        <w:spacing w:after="0" w:line="240" w:lineRule="auto"/>
        <w:ind w:left="720" w:firstLine="696"/>
        <w:jc w:val="both"/>
        <w:rPr>
          <w:rFonts w:ascii="PT Sans" w:eastAsia="Times New Roman" w:hAnsi="PT Sans" w:cs="Times New Roman"/>
          <w:sz w:val="24"/>
          <w:szCs w:val="24"/>
          <w:lang w:eastAsia="ru-RU"/>
        </w:rPr>
      </w:pPr>
    </w:p>
    <w:p w:rsidR="00A5417D" w:rsidRPr="00FA5633" w:rsidRDefault="00A5417D" w:rsidP="00A5417D">
      <w:pPr>
        <w:numPr>
          <w:ilvl w:val="0"/>
          <w:numId w:val="6"/>
        </w:numPr>
        <w:shd w:val="clear" w:color="auto" w:fill="FFFFFF"/>
        <w:spacing w:after="0" w:line="240" w:lineRule="auto"/>
        <w:rPr>
          <w:rFonts w:ascii="PT Sans" w:eastAsia="Times New Roman" w:hAnsi="PT Sans" w:cs="Times New Roman"/>
          <w:sz w:val="24"/>
          <w:szCs w:val="24"/>
          <w:lang w:eastAsia="ru-RU"/>
        </w:rPr>
      </w:pPr>
      <w:r w:rsidRPr="00FA5633">
        <w:rPr>
          <w:rFonts w:ascii="PT Sans" w:eastAsia="Times New Roman" w:hAnsi="PT Sans" w:cs="Times New Roman"/>
          <w:sz w:val="24"/>
          <w:szCs w:val="24"/>
          <w:lang w:eastAsia="ru-RU"/>
        </w:rPr>
        <w:t>Желательно чтобы дошкольник умел правильно держать карандаш, кисточку, ручку</w:t>
      </w:r>
      <w:r w:rsidR="00FA5633" w:rsidRPr="00FA5633">
        <w:rPr>
          <w:rFonts w:ascii="PT Sans" w:eastAsia="Times New Roman" w:hAnsi="PT Sans" w:cs="Times New Roman"/>
          <w:sz w:val="24"/>
          <w:szCs w:val="24"/>
          <w:lang w:eastAsia="ru-RU"/>
        </w:rPr>
        <w:t>;</w:t>
      </w:r>
    </w:p>
    <w:p w:rsidR="00A5417D" w:rsidRPr="00FA5633" w:rsidRDefault="00A5417D" w:rsidP="00A5417D">
      <w:pPr>
        <w:numPr>
          <w:ilvl w:val="0"/>
          <w:numId w:val="6"/>
        </w:numPr>
        <w:shd w:val="clear" w:color="auto" w:fill="FFFFFF"/>
        <w:spacing w:after="0" w:line="240" w:lineRule="auto"/>
        <w:rPr>
          <w:rFonts w:ascii="PT Sans" w:eastAsia="Times New Roman" w:hAnsi="PT Sans" w:cs="Times New Roman"/>
          <w:sz w:val="24"/>
          <w:szCs w:val="24"/>
          <w:lang w:eastAsia="ru-RU"/>
        </w:rPr>
      </w:pPr>
      <w:r w:rsidRPr="00FA5633">
        <w:rPr>
          <w:rFonts w:ascii="PT Sans" w:eastAsia="Times New Roman" w:hAnsi="PT Sans" w:cs="Times New Roman"/>
          <w:sz w:val="24"/>
          <w:szCs w:val="24"/>
          <w:lang w:eastAsia="ru-RU"/>
        </w:rPr>
        <w:t>Аккуратно, в одном направлении раскрашивать нарисованный предмет, наносить штриховку, не выходя за контуры предмета</w:t>
      </w:r>
      <w:r w:rsidR="00FA5633" w:rsidRPr="00FA5633">
        <w:rPr>
          <w:rFonts w:ascii="PT Sans" w:eastAsia="Times New Roman" w:hAnsi="PT Sans" w:cs="Times New Roman"/>
          <w:sz w:val="24"/>
          <w:szCs w:val="24"/>
          <w:lang w:eastAsia="ru-RU"/>
        </w:rPr>
        <w:t>;</w:t>
      </w:r>
    </w:p>
    <w:p w:rsidR="00A5417D" w:rsidRPr="00FA5633" w:rsidRDefault="00A5417D" w:rsidP="00A5417D">
      <w:pPr>
        <w:numPr>
          <w:ilvl w:val="0"/>
          <w:numId w:val="6"/>
        </w:numPr>
        <w:shd w:val="clear" w:color="auto" w:fill="FFFFFF"/>
        <w:spacing w:after="0" w:line="240" w:lineRule="auto"/>
        <w:rPr>
          <w:rFonts w:ascii="PT Sans" w:eastAsia="Times New Roman" w:hAnsi="PT Sans" w:cs="Times New Roman"/>
          <w:sz w:val="24"/>
          <w:szCs w:val="24"/>
          <w:lang w:eastAsia="ru-RU"/>
        </w:rPr>
      </w:pPr>
      <w:r w:rsidRPr="00FA5633">
        <w:rPr>
          <w:rFonts w:ascii="PT Sans" w:eastAsia="Times New Roman" w:hAnsi="PT Sans" w:cs="Times New Roman"/>
          <w:sz w:val="24"/>
          <w:szCs w:val="24"/>
          <w:lang w:eastAsia="ru-RU"/>
        </w:rPr>
        <w:t>Пользоваться ножницами</w:t>
      </w:r>
      <w:r w:rsidR="00FA5633" w:rsidRPr="00FA5633">
        <w:rPr>
          <w:rFonts w:ascii="PT Sans" w:eastAsia="Times New Roman" w:hAnsi="PT Sans" w:cs="Times New Roman"/>
          <w:sz w:val="24"/>
          <w:szCs w:val="24"/>
          <w:lang w:eastAsia="ru-RU"/>
        </w:rPr>
        <w:t>;</w:t>
      </w:r>
    </w:p>
    <w:p w:rsidR="00A5417D" w:rsidRDefault="00A5417D" w:rsidP="00A5417D">
      <w:pPr>
        <w:numPr>
          <w:ilvl w:val="0"/>
          <w:numId w:val="6"/>
        </w:numPr>
        <w:shd w:val="clear" w:color="auto" w:fill="FFFFFF"/>
        <w:spacing w:after="0" w:line="240" w:lineRule="auto"/>
        <w:rPr>
          <w:rFonts w:ascii="PT Sans" w:eastAsia="Times New Roman" w:hAnsi="PT Sans" w:cs="Times New Roman"/>
          <w:sz w:val="24"/>
          <w:szCs w:val="24"/>
          <w:lang w:eastAsia="ru-RU"/>
        </w:rPr>
      </w:pPr>
      <w:r w:rsidRPr="00FA5633">
        <w:rPr>
          <w:rFonts w:ascii="PT Sans" w:eastAsia="Times New Roman" w:hAnsi="PT Sans" w:cs="Times New Roman"/>
          <w:sz w:val="24"/>
          <w:szCs w:val="24"/>
          <w:lang w:eastAsia="ru-RU"/>
        </w:rPr>
        <w:t>Выполнять аппликационные работы</w:t>
      </w:r>
      <w:r w:rsidR="00FA5633" w:rsidRPr="00FA5633">
        <w:rPr>
          <w:rFonts w:ascii="PT Sans" w:eastAsia="Times New Roman" w:hAnsi="PT Sans" w:cs="Times New Roman"/>
          <w:sz w:val="24"/>
          <w:szCs w:val="24"/>
          <w:lang w:eastAsia="ru-RU"/>
        </w:rPr>
        <w:t>;</w:t>
      </w:r>
    </w:p>
    <w:p w:rsidR="00426874" w:rsidRDefault="00426874" w:rsidP="00426874">
      <w:pPr>
        <w:shd w:val="clear" w:color="auto" w:fill="FFFFFF"/>
        <w:spacing w:after="0" w:line="240" w:lineRule="auto"/>
        <w:rPr>
          <w:rFonts w:ascii="PT Sans" w:eastAsia="Times New Roman" w:hAnsi="PT Sans" w:cs="Times New Roman"/>
          <w:sz w:val="24"/>
          <w:szCs w:val="24"/>
          <w:lang w:eastAsia="ru-RU"/>
        </w:rPr>
      </w:pPr>
    </w:p>
    <w:p w:rsidR="00426874" w:rsidRDefault="00426874" w:rsidP="00426874">
      <w:pPr>
        <w:shd w:val="clear" w:color="auto" w:fill="FFFFFF"/>
        <w:spacing w:after="0" w:line="240" w:lineRule="auto"/>
        <w:ind w:firstLine="360"/>
        <w:rPr>
          <w:rFonts w:ascii="PT Sans" w:eastAsia="Times New Roman" w:hAnsi="PT Sans" w:cs="Times New Roman"/>
          <w:sz w:val="24"/>
          <w:szCs w:val="24"/>
          <w:lang w:eastAsia="ru-RU"/>
        </w:rPr>
      </w:pPr>
      <w:r>
        <w:rPr>
          <w:rFonts w:ascii="PT Sans" w:eastAsia="Times New Roman" w:hAnsi="PT Sans" w:cs="Times New Roman"/>
          <w:sz w:val="24"/>
          <w:szCs w:val="24"/>
          <w:lang w:eastAsia="ru-RU"/>
        </w:rPr>
        <w:t xml:space="preserve">Дошкольная подготовка детей к  школе предполагает  обладание ими хорошо </w:t>
      </w:r>
      <w:r w:rsidRPr="00AC682F">
        <w:rPr>
          <w:rFonts w:ascii="PT Sans" w:eastAsia="Times New Roman" w:hAnsi="PT Sans" w:cs="Times New Roman"/>
          <w:color w:val="FF0000"/>
          <w:sz w:val="24"/>
          <w:szCs w:val="24"/>
          <w:lang w:eastAsia="ru-RU"/>
        </w:rPr>
        <w:t>развитой речи</w:t>
      </w:r>
      <w:r>
        <w:rPr>
          <w:rFonts w:ascii="PT Sans" w:eastAsia="Times New Roman" w:hAnsi="PT Sans" w:cs="Times New Roman"/>
          <w:sz w:val="24"/>
          <w:szCs w:val="24"/>
          <w:lang w:eastAsia="ru-RU"/>
        </w:rPr>
        <w:t>.</w:t>
      </w:r>
      <w:r w:rsidR="00367E79">
        <w:rPr>
          <w:rFonts w:ascii="PT Sans" w:eastAsia="Times New Roman" w:hAnsi="PT Sans" w:cs="Times New Roman"/>
          <w:sz w:val="24"/>
          <w:szCs w:val="24"/>
          <w:lang w:eastAsia="ru-RU"/>
        </w:rPr>
        <w:t xml:space="preserve"> К началу обучения в школе дети должны уметь:</w:t>
      </w:r>
    </w:p>
    <w:p w:rsidR="00367E79" w:rsidRPr="00FA5633" w:rsidRDefault="00367E79" w:rsidP="00426874">
      <w:pPr>
        <w:shd w:val="clear" w:color="auto" w:fill="FFFFFF"/>
        <w:spacing w:after="0" w:line="240" w:lineRule="auto"/>
        <w:ind w:firstLine="360"/>
        <w:rPr>
          <w:rFonts w:ascii="PT Sans" w:eastAsia="Times New Roman" w:hAnsi="PT Sans" w:cs="Times New Roman"/>
          <w:sz w:val="24"/>
          <w:szCs w:val="24"/>
          <w:lang w:eastAsia="ru-RU"/>
        </w:rPr>
      </w:pPr>
    </w:p>
    <w:p w:rsidR="00367E79" w:rsidRPr="00367E79" w:rsidRDefault="00367E79" w:rsidP="00A5417D">
      <w:pPr>
        <w:numPr>
          <w:ilvl w:val="0"/>
          <w:numId w:val="7"/>
        </w:numPr>
        <w:shd w:val="clear" w:color="auto" w:fill="FFFFFF"/>
        <w:spacing w:after="0" w:line="240" w:lineRule="auto"/>
        <w:rPr>
          <w:rFonts w:ascii="PT Sans" w:eastAsia="Times New Roman" w:hAnsi="PT Sans" w:cs="Times New Roman"/>
          <w:sz w:val="24"/>
          <w:szCs w:val="24"/>
          <w:lang w:eastAsia="ru-RU"/>
        </w:rPr>
      </w:pPr>
      <w:r w:rsidRPr="00367E79">
        <w:rPr>
          <w:rFonts w:ascii="PT Sans" w:eastAsia="Times New Roman" w:hAnsi="PT Sans" w:cs="Times New Roman"/>
          <w:sz w:val="24"/>
          <w:szCs w:val="24"/>
          <w:lang w:eastAsia="ru-RU"/>
        </w:rPr>
        <w:t>Строить сложные предложения разных видов;</w:t>
      </w:r>
    </w:p>
    <w:p w:rsidR="00367E79" w:rsidRPr="00367E79" w:rsidRDefault="00367E79" w:rsidP="00A5417D">
      <w:pPr>
        <w:numPr>
          <w:ilvl w:val="0"/>
          <w:numId w:val="7"/>
        </w:numPr>
        <w:shd w:val="clear" w:color="auto" w:fill="FFFFFF"/>
        <w:spacing w:after="0" w:line="240" w:lineRule="auto"/>
        <w:rPr>
          <w:rFonts w:ascii="PT Sans" w:eastAsia="Times New Roman" w:hAnsi="PT Sans" w:cs="Times New Roman"/>
          <w:sz w:val="24"/>
          <w:szCs w:val="24"/>
          <w:lang w:eastAsia="ru-RU"/>
        </w:rPr>
      </w:pPr>
      <w:r w:rsidRPr="00367E79">
        <w:rPr>
          <w:rFonts w:ascii="PT Sans" w:eastAsia="Times New Roman" w:hAnsi="PT Sans" w:cs="Times New Roman"/>
          <w:sz w:val="24"/>
          <w:szCs w:val="24"/>
          <w:lang w:eastAsia="ru-RU"/>
        </w:rPr>
        <w:t>Составлять рассказы, небольшие сказки по картине, серии картинок;</w:t>
      </w:r>
    </w:p>
    <w:p w:rsidR="00A5417D" w:rsidRPr="00367E79" w:rsidRDefault="00A5417D" w:rsidP="00A5417D">
      <w:pPr>
        <w:numPr>
          <w:ilvl w:val="0"/>
          <w:numId w:val="7"/>
        </w:numPr>
        <w:shd w:val="clear" w:color="auto" w:fill="FFFFFF"/>
        <w:spacing w:after="0" w:line="240" w:lineRule="auto"/>
        <w:rPr>
          <w:rFonts w:ascii="PT Sans" w:eastAsia="Times New Roman" w:hAnsi="PT Sans" w:cs="Times New Roman"/>
          <w:sz w:val="24"/>
          <w:szCs w:val="24"/>
          <w:lang w:eastAsia="ru-RU"/>
        </w:rPr>
      </w:pPr>
      <w:r w:rsidRPr="00367E79">
        <w:rPr>
          <w:rFonts w:ascii="PT Sans" w:eastAsia="Times New Roman" w:hAnsi="PT Sans" w:cs="Times New Roman"/>
          <w:sz w:val="24"/>
          <w:szCs w:val="24"/>
          <w:lang w:eastAsia="ru-RU"/>
        </w:rPr>
        <w:t>Умеет беседовать на заданную тему (диалогическая речь)</w:t>
      </w:r>
      <w:r w:rsidR="00367E79" w:rsidRPr="00367E79">
        <w:rPr>
          <w:rFonts w:ascii="PT Sans" w:eastAsia="Times New Roman" w:hAnsi="PT Sans" w:cs="Times New Roman"/>
          <w:sz w:val="24"/>
          <w:szCs w:val="24"/>
          <w:lang w:eastAsia="ru-RU"/>
        </w:rPr>
        <w:t>;</w:t>
      </w:r>
    </w:p>
    <w:p w:rsidR="00A5417D" w:rsidRPr="00367E79" w:rsidRDefault="00A5417D" w:rsidP="00A5417D">
      <w:pPr>
        <w:numPr>
          <w:ilvl w:val="0"/>
          <w:numId w:val="7"/>
        </w:numPr>
        <w:shd w:val="clear" w:color="auto" w:fill="FFFFFF"/>
        <w:spacing w:after="0" w:line="240" w:lineRule="auto"/>
        <w:rPr>
          <w:rFonts w:ascii="PT Sans" w:eastAsia="Times New Roman" w:hAnsi="PT Sans" w:cs="Times New Roman"/>
          <w:sz w:val="24"/>
          <w:szCs w:val="24"/>
          <w:lang w:eastAsia="ru-RU"/>
        </w:rPr>
      </w:pPr>
      <w:r w:rsidRPr="00367E79">
        <w:rPr>
          <w:rFonts w:ascii="PT Sans" w:eastAsia="Times New Roman" w:hAnsi="PT Sans" w:cs="Times New Roman"/>
          <w:sz w:val="24"/>
          <w:szCs w:val="24"/>
          <w:lang w:eastAsia="ru-RU"/>
        </w:rPr>
        <w:t>Четко</w:t>
      </w:r>
      <w:r w:rsidR="00367E79" w:rsidRPr="00367E79">
        <w:rPr>
          <w:rFonts w:ascii="PT Sans" w:eastAsia="Times New Roman" w:hAnsi="PT Sans" w:cs="Times New Roman"/>
          <w:sz w:val="24"/>
          <w:szCs w:val="24"/>
          <w:lang w:eastAsia="ru-RU"/>
        </w:rPr>
        <w:t xml:space="preserve"> различает, где звук, где буква;</w:t>
      </w:r>
    </w:p>
    <w:p w:rsidR="00367E79" w:rsidRPr="00367E79" w:rsidRDefault="00367E79" w:rsidP="00A5417D">
      <w:pPr>
        <w:numPr>
          <w:ilvl w:val="0"/>
          <w:numId w:val="7"/>
        </w:numPr>
        <w:shd w:val="clear" w:color="auto" w:fill="FFFFFF"/>
        <w:spacing w:after="0" w:line="240" w:lineRule="auto"/>
        <w:rPr>
          <w:rFonts w:ascii="PT Sans" w:eastAsia="Times New Roman" w:hAnsi="PT Sans" w:cs="Times New Roman"/>
          <w:sz w:val="24"/>
          <w:szCs w:val="24"/>
          <w:lang w:eastAsia="ru-RU"/>
        </w:rPr>
      </w:pPr>
      <w:r w:rsidRPr="00367E79">
        <w:rPr>
          <w:rFonts w:ascii="PT Sans" w:eastAsia="Times New Roman" w:hAnsi="PT Sans" w:cs="Times New Roman"/>
          <w:sz w:val="24"/>
          <w:szCs w:val="24"/>
          <w:lang w:eastAsia="ru-RU"/>
        </w:rPr>
        <w:t>Определять место звука в слове; находить слова с определённым звуком;</w:t>
      </w:r>
    </w:p>
    <w:p w:rsidR="00A5417D" w:rsidRPr="00367E79" w:rsidRDefault="00A5417D" w:rsidP="00A5417D">
      <w:pPr>
        <w:numPr>
          <w:ilvl w:val="0"/>
          <w:numId w:val="7"/>
        </w:numPr>
        <w:shd w:val="clear" w:color="auto" w:fill="FFFFFF"/>
        <w:spacing w:after="0" w:line="240" w:lineRule="auto"/>
        <w:rPr>
          <w:rFonts w:ascii="PT Sans" w:eastAsia="Times New Roman" w:hAnsi="PT Sans" w:cs="Times New Roman"/>
          <w:sz w:val="24"/>
          <w:szCs w:val="24"/>
          <w:lang w:eastAsia="ru-RU"/>
        </w:rPr>
      </w:pPr>
      <w:r w:rsidRPr="00367E79">
        <w:rPr>
          <w:rFonts w:ascii="PT Sans" w:eastAsia="Times New Roman" w:hAnsi="PT Sans" w:cs="Times New Roman"/>
          <w:sz w:val="24"/>
          <w:szCs w:val="24"/>
          <w:lang w:eastAsia="ru-RU"/>
        </w:rPr>
        <w:t>На слух определяет, из скольких слогов состоит слово</w:t>
      </w:r>
      <w:r w:rsidR="00367E79" w:rsidRPr="00367E79">
        <w:rPr>
          <w:rFonts w:ascii="PT Sans" w:eastAsia="Times New Roman" w:hAnsi="PT Sans" w:cs="Times New Roman"/>
          <w:sz w:val="24"/>
          <w:szCs w:val="24"/>
          <w:lang w:eastAsia="ru-RU"/>
        </w:rPr>
        <w:t>;</w:t>
      </w:r>
    </w:p>
    <w:p w:rsidR="00A5417D" w:rsidRDefault="00A5417D" w:rsidP="00A5417D">
      <w:pPr>
        <w:numPr>
          <w:ilvl w:val="0"/>
          <w:numId w:val="7"/>
        </w:numPr>
        <w:shd w:val="clear" w:color="auto" w:fill="FFFFFF"/>
        <w:spacing w:after="0" w:line="240" w:lineRule="auto"/>
        <w:rPr>
          <w:rFonts w:ascii="PT Sans" w:eastAsia="Times New Roman" w:hAnsi="PT Sans" w:cs="Times New Roman"/>
          <w:sz w:val="24"/>
          <w:szCs w:val="24"/>
          <w:lang w:eastAsia="ru-RU"/>
        </w:rPr>
      </w:pPr>
      <w:r w:rsidRPr="00367E79">
        <w:rPr>
          <w:rFonts w:ascii="PT Sans" w:eastAsia="Times New Roman" w:hAnsi="PT Sans" w:cs="Times New Roman"/>
          <w:sz w:val="24"/>
          <w:szCs w:val="24"/>
          <w:lang w:eastAsia="ru-RU"/>
        </w:rPr>
        <w:t xml:space="preserve">Умеет по слогам читать небольшие тексты. </w:t>
      </w:r>
    </w:p>
    <w:p w:rsidR="00367E79" w:rsidRPr="00367E79" w:rsidRDefault="00367E79" w:rsidP="00367E79">
      <w:pPr>
        <w:shd w:val="clear" w:color="auto" w:fill="FFFFFF"/>
        <w:spacing w:after="0" w:line="240" w:lineRule="auto"/>
        <w:ind w:left="720"/>
        <w:rPr>
          <w:rFonts w:ascii="PT Sans" w:eastAsia="Times New Roman" w:hAnsi="PT Sans" w:cs="Times New Roman"/>
          <w:sz w:val="24"/>
          <w:szCs w:val="24"/>
          <w:lang w:eastAsia="ru-RU"/>
        </w:rPr>
      </w:pPr>
      <w:r>
        <w:rPr>
          <w:rFonts w:ascii="PT Sans" w:eastAsia="Times New Roman" w:hAnsi="PT Sans" w:cs="Times New Roman"/>
          <w:noProof/>
          <w:sz w:val="24"/>
          <w:szCs w:val="24"/>
          <w:lang w:eastAsia="ru-RU"/>
        </w:rPr>
        <w:drawing>
          <wp:anchor distT="0" distB="0" distL="114300" distR="114300" simplePos="0" relativeHeight="251660288" behindDoc="0" locked="0" layoutInCell="1" allowOverlap="1" wp14:anchorId="54185AE1" wp14:editId="45635243">
            <wp:simplePos x="0" y="0"/>
            <wp:positionH relativeFrom="column">
              <wp:posOffset>720089</wp:posOffset>
            </wp:positionH>
            <wp:positionV relativeFrom="paragraph">
              <wp:posOffset>86359</wp:posOffset>
            </wp:positionV>
            <wp:extent cx="4024313" cy="2238375"/>
            <wp:effectExtent l="0" t="0" r="0" b="0"/>
            <wp:wrapNone/>
            <wp:docPr id="9" name="Рисунок 9" descr="D:\рамки, меню, стенды, титульники, разное\деточки\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рамки, меню, стенды, титульники, разное\деточки\11.pn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harpenSoften amount="50000"/>
                              </a14:imgEffect>
                              <a14:imgEffect>
                                <a14:colorTemperature colorTemp="8800"/>
                              </a14:imgEffect>
                            </a14:imgLayer>
                          </a14:imgProps>
                        </a:ext>
                        <a:ext uri="{28A0092B-C50C-407E-A947-70E740481C1C}">
                          <a14:useLocalDpi xmlns:a14="http://schemas.microsoft.com/office/drawing/2010/main" val="0"/>
                        </a:ext>
                      </a:extLst>
                    </a:blip>
                    <a:srcRect l="1" t="13600" r="-1502" b="11115"/>
                    <a:stretch/>
                  </pic:blipFill>
                  <pic:spPr bwMode="auto">
                    <a:xfrm>
                      <a:off x="0" y="0"/>
                      <a:ext cx="4024313" cy="2238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5417D" w:rsidRDefault="00A5417D" w:rsidP="00A5417D">
      <w:pPr>
        <w:shd w:val="clear" w:color="auto" w:fill="FFFFFF"/>
        <w:spacing w:after="330" w:line="240" w:lineRule="auto"/>
        <w:rPr>
          <w:rFonts w:ascii="PT Sans" w:eastAsia="Times New Roman" w:hAnsi="PT Sans" w:cs="Times New Roman"/>
          <w:noProof/>
          <w:color w:val="363636"/>
          <w:sz w:val="24"/>
          <w:szCs w:val="24"/>
          <w:lang w:eastAsia="ru-RU"/>
        </w:rPr>
      </w:pPr>
    </w:p>
    <w:p w:rsidR="00367E79" w:rsidRDefault="00367E79" w:rsidP="00A5417D">
      <w:pPr>
        <w:shd w:val="clear" w:color="auto" w:fill="FFFFFF"/>
        <w:spacing w:after="330" w:line="240" w:lineRule="auto"/>
        <w:rPr>
          <w:rFonts w:ascii="PT Sans" w:eastAsia="Times New Roman" w:hAnsi="PT Sans" w:cs="Times New Roman"/>
          <w:noProof/>
          <w:color w:val="363636"/>
          <w:sz w:val="24"/>
          <w:szCs w:val="24"/>
          <w:lang w:eastAsia="ru-RU"/>
        </w:rPr>
      </w:pPr>
    </w:p>
    <w:p w:rsidR="00367E79" w:rsidRDefault="00367E79" w:rsidP="00A5417D">
      <w:pPr>
        <w:shd w:val="clear" w:color="auto" w:fill="FFFFFF"/>
        <w:spacing w:after="330" w:line="240" w:lineRule="auto"/>
        <w:rPr>
          <w:rFonts w:ascii="PT Sans" w:eastAsia="Times New Roman" w:hAnsi="PT Sans" w:cs="Times New Roman"/>
          <w:noProof/>
          <w:color w:val="363636"/>
          <w:sz w:val="24"/>
          <w:szCs w:val="24"/>
          <w:lang w:eastAsia="ru-RU"/>
        </w:rPr>
      </w:pPr>
    </w:p>
    <w:p w:rsidR="00367E79" w:rsidRPr="00B83510" w:rsidRDefault="00367E79" w:rsidP="00A5417D">
      <w:pPr>
        <w:shd w:val="clear" w:color="auto" w:fill="FFFFFF"/>
        <w:spacing w:after="330" w:line="240" w:lineRule="auto"/>
        <w:rPr>
          <w:rFonts w:ascii="PT Sans" w:eastAsia="Times New Roman" w:hAnsi="PT Sans" w:cs="Times New Roman"/>
          <w:color w:val="363636"/>
          <w:sz w:val="24"/>
          <w:szCs w:val="24"/>
          <w:lang w:eastAsia="ru-RU"/>
        </w:rPr>
      </w:pPr>
    </w:p>
    <w:p w:rsidR="00A5417D" w:rsidRPr="00AC682F" w:rsidRDefault="00AC682F" w:rsidP="00AC682F">
      <w:pPr>
        <w:shd w:val="clear" w:color="auto" w:fill="FFFFFF"/>
        <w:spacing w:after="0" w:line="240" w:lineRule="auto"/>
        <w:ind w:firstLine="360"/>
        <w:jc w:val="both"/>
        <w:rPr>
          <w:rFonts w:ascii="PT Sans" w:eastAsia="Times New Roman" w:hAnsi="PT Sans" w:cs="Times New Roman"/>
          <w:color w:val="FF0000"/>
          <w:sz w:val="24"/>
          <w:szCs w:val="24"/>
          <w:bdr w:val="none" w:sz="0" w:space="0" w:color="auto" w:frame="1"/>
          <w:lang w:eastAsia="ru-RU"/>
        </w:rPr>
      </w:pPr>
      <w:r>
        <w:rPr>
          <w:rFonts w:ascii="PT Sans" w:eastAsia="Times New Roman" w:hAnsi="PT Sans" w:cs="Times New Roman"/>
          <w:color w:val="FF0000"/>
          <w:sz w:val="24"/>
          <w:szCs w:val="24"/>
          <w:bdr w:val="none" w:sz="0" w:space="0" w:color="auto" w:frame="1"/>
          <w:lang w:eastAsia="ru-RU"/>
        </w:rPr>
        <w:lastRenderedPageBreak/>
        <w:t xml:space="preserve">Мотивационная готовность </w:t>
      </w:r>
      <w:r w:rsidRPr="00AC682F">
        <w:rPr>
          <w:rFonts w:ascii="PT Sans" w:eastAsia="Times New Roman" w:hAnsi="PT Sans" w:cs="Times New Roman"/>
          <w:sz w:val="24"/>
          <w:szCs w:val="24"/>
          <w:lang w:eastAsia="ru-RU"/>
        </w:rPr>
        <w:t>я</w:t>
      </w:r>
      <w:r w:rsidR="00A5417D" w:rsidRPr="00AC682F">
        <w:rPr>
          <w:rFonts w:ascii="PT Sans" w:eastAsia="Times New Roman" w:hAnsi="PT Sans" w:cs="Times New Roman"/>
          <w:sz w:val="24"/>
          <w:szCs w:val="24"/>
          <w:lang w:eastAsia="ru-RU"/>
        </w:rPr>
        <w:t>вляется одним из важных факторов успешности будущего школьника. Это своеобразный ключик, помогающий дошкольнику выполнить «хороший старт». Что же она подразумевает?</w:t>
      </w:r>
    </w:p>
    <w:p w:rsidR="00A5417D" w:rsidRPr="00AC682F" w:rsidRDefault="00A5417D" w:rsidP="00A5417D">
      <w:pPr>
        <w:numPr>
          <w:ilvl w:val="0"/>
          <w:numId w:val="8"/>
        </w:numPr>
        <w:shd w:val="clear" w:color="auto" w:fill="FFFFFF"/>
        <w:spacing w:after="0" w:line="240" w:lineRule="auto"/>
        <w:rPr>
          <w:rFonts w:ascii="PT Sans" w:eastAsia="Times New Roman" w:hAnsi="PT Sans" w:cs="Times New Roman"/>
          <w:sz w:val="24"/>
          <w:szCs w:val="24"/>
          <w:lang w:eastAsia="ru-RU"/>
        </w:rPr>
      </w:pPr>
      <w:r w:rsidRPr="00AC682F">
        <w:rPr>
          <w:rFonts w:ascii="PT Sans" w:eastAsia="Times New Roman" w:hAnsi="PT Sans" w:cs="Times New Roman"/>
          <w:sz w:val="24"/>
          <w:szCs w:val="24"/>
          <w:lang w:eastAsia="ru-RU"/>
        </w:rPr>
        <w:t>Желание посещать занятия</w:t>
      </w:r>
      <w:r w:rsidR="00AC682F" w:rsidRPr="00AC682F">
        <w:rPr>
          <w:rFonts w:ascii="PT Sans" w:eastAsia="Times New Roman" w:hAnsi="PT Sans" w:cs="Times New Roman"/>
          <w:sz w:val="24"/>
          <w:szCs w:val="24"/>
          <w:lang w:eastAsia="ru-RU"/>
        </w:rPr>
        <w:t>;</w:t>
      </w:r>
    </w:p>
    <w:p w:rsidR="00A5417D" w:rsidRPr="00AC682F" w:rsidRDefault="00A5417D" w:rsidP="00A5417D">
      <w:pPr>
        <w:numPr>
          <w:ilvl w:val="0"/>
          <w:numId w:val="8"/>
        </w:numPr>
        <w:shd w:val="clear" w:color="auto" w:fill="FFFFFF"/>
        <w:spacing w:after="0" w:line="240" w:lineRule="auto"/>
        <w:rPr>
          <w:rFonts w:ascii="PT Sans" w:eastAsia="Times New Roman" w:hAnsi="PT Sans" w:cs="Times New Roman"/>
          <w:sz w:val="24"/>
          <w:szCs w:val="24"/>
          <w:lang w:eastAsia="ru-RU"/>
        </w:rPr>
      </w:pPr>
      <w:r w:rsidRPr="00AC682F">
        <w:rPr>
          <w:rFonts w:ascii="PT Sans" w:eastAsia="Times New Roman" w:hAnsi="PT Sans" w:cs="Times New Roman"/>
          <w:sz w:val="24"/>
          <w:szCs w:val="24"/>
          <w:lang w:eastAsia="ru-RU"/>
        </w:rPr>
        <w:t>Стремление к получению новой необычной информации</w:t>
      </w:r>
      <w:r w:rsidR="00AC682F" w:rsidRPr="00AC682F">
        <w:rPr>
          <w:rFonts w:ascii="PT Sans" w:eastAsia="Times New Roman" w:hAnsi="PT Sans" w:cs="Times New Roman"/>
          <w:sz w:val="24"/>
          <w:szCs w:val="24"/>
          <w:lang w:eastAsia="ru-RU"/>
        </w:rPr>
        <w:t>;</w:t>
      </w:r>
    </w:p>
    <w:p w:rsidR="00A5417D" w:rsidRDefault="00A5417D" w:rsidP="00A5417D">
      <w:pPr>
        <w:numPr>
          <w:ilvl w:val="0"/>
          <w:numId w:val="8"/>
        </w:numPr>
        <w:shd w:val="clear" w:color="auto" w:fill="FFFFFF"/>
        <w:spacing w:after="0" w:line="240" w:lineRule="auto"/>
        <w:rPr>
          <w:rFonts w:ascii="PT Sans" w:eastAsia="Times New Roman" w:hAnsi="PT Sans" w:cs="Times New Roman"/>
          <w:sz w:val="24"/>
          <w:szCs w:val="24"/>
          <w:lang w:eastAsia="ru-RU"/>
        </w:rPr>
      </w:pPr>
      <w:r w:rsidRPr="00AC682F">
        <w:rPr>
          <w:rFonts w:ascii="PT Sans" w:eastAsia="Times New Roman" w:hAnsi="PT Sans" w:cs="Times New Roman"/>
          <w:sz w:val="24"/>
          <w:szCs w:val="24"/>
          <w:lang w:eastAsia="ru-RU"/>
        </w:rPr>
        <w:t>Тяга к получению или освоению новых знаний</w:t>
      </w:r>
      <w:r w:rsidR="00AC682F" w:rsidRPr="00AC682F">
        <w:rPr>
          <w:rFonts w:ascii="PT Sans" w:eastAsia="Times New Roman" w:hAnsi="PT Sans" w:cs="Times New Roman"/>
          <w:sz w:val="24"/>
          <w:szCs w:val="24"/>
          <w:lang w:eastAsia="ru-RU"/>
        </w:rPr>
        <w:t>.</w:t>
      </w:r>
    </w:p>
    <w:p w:rsidR="00AC682F" w:rsidRPr="00AC682F" w:rsidRDefault="00AC682F" w:rsidP="00A5417D">
      <w:pPr>
        <w:numPr>
          <w:ilvl w:val="0"/>
          <w:numId w:val="8"/>
        </w:numPr>
        <w:shd w:val="clear" w:color="auto" w:fill="FFFFFF"/>
        <w:spacing w:after="0" w:line="240" w:lineRule="auto"/>
        <w:rPr>
          <w:rFonts w:ascii="PT Sans" w:eastAsia="Times New Roman" w:hAnsi="PT Sans" w:cs="Times New Roman"/>
          <w:sz w:val="24"/>
          <w:szCs w:val="24"/>
          <w:lang w:eastAsia="ru-RU"/>
        </w:rPr>
      </w:pPr>
    </w:p>
    <w:p w:rsidR="00A5417D" w:rsidRPr="00AC682F" w:rsidRDefault="00AC682F" w:rsidP="00AC682F">
      <w:pPr>
        <w:shd w:val="clear" w:color="auto" w:fill="FFFFFF"/>
        <w:spacing w:after="0" w:line="240" w:lineRule="auto"/>
        <w:jc w:val="both"/>
        <w:rPr>
          <w:rFonts w:ascii="PT Sans" w:eastAsia="Times New Roman" w:hAnsi="PT Sans" w:cs="Times New Roman"/>
          <w:sz w:val="24"/>
          <w:szCs w:val="24"/>
          <w:lang w:eastAsia="ru-RU"/>
        </w:rPr>
      </w:pPr>
      <w:r>
        <w:rPr>
          <w:rFonts w:ascii="PT Sans" w:eastAsia="Times New Roman" w:hAnsi="PT Sans" w:cs="Times New Roman"/>
          <w:color w:val="FF0000"/>
          <w:sz w:val="24"/>
          <w:szCs w:val="24"/>
          <w:bdr w:val="none" w:sz="0" w:space="0" w:color="auto" w:frame="1"/>
          <w:lang w:eastAsia="ru-RU"/>
        </w:rPr>
        <w:t>Социальная готовность</w:t>
      </w:r>
      <w:r>
        <w:rPr>
          <w:rFonts w:ascii="PT Sans" w:eastAsia="Times New Roman" w:hAnsi="PT Sans" w:cs="Times New Roman"/>
          <w:color w:val="363636"/>
          <w:sz w:val="24"/>
          <w:szCs w:val="24"/>
          <w:lang w:eastAsia="ru-RU"/>
        </w:rPr>
        <w:t xml:space="preserve"> </w:t>
      </w:r>
      <w:r w:rsidR="00A5417D" w:rsidRPr="00AC682F">
        <w:rPr>
          <w:rFonts w:ascii="PT Sans" w:eastAsia="Times New Roman" w:hAnsi="PT Sans" w:cs="Times New Roman"/>
          <w:sz w:val="24"/>
          <w:szCs w:val="24"/>
          <w:lang w:eastAsia="ru-RU"/>
        </w:rPr>
        <w:t xml:space="preserve">ребенка к школе — это отражение тех отношений, которые дошкольник неоднократно видит в семье. </w:t>
      </w:r>
      <w:r w:rsidRPr="00AC682F">
        <w:rPr>
          <w:rFonts w:ascii="PT Sans" w:eastAsia="Times New Roman" w:hAnsi="PT Sans" w:cs="Times New Roman"/>
          <w:sz w:val="24"/>
          <w:szCs w:val="24"/>
          <w:lang w:eastAsia="ru-RU"/>
        </w:rPr>
        <w:t xml:space="preserve">Она заключается в умении дошкольника самостоятельно устанавливать взаимоотношения, как с незнакомыми детьми, так и </w:t>
      </w:r>
      <w:proofErr w:type="gramStart"/>
      <w:r w:rsidRPr="00AC682F">
        <w:rPr>
          <w:rFonts w:ascii="PT Sans" w:eastAsia="Times New Roman" w:hAnsi="PT Sans" w:cs="Times New Roman"/>
          <w:sz w:val="24"/>
          <w:szCs w:val="24"/>
          <w:lang w:eastAsia="ru-RU"/>
        </w:rPr>
        <w:t>со</w:t>
      </w:r>
      <w:proofErr w:type="gramEnd"/>
      <w:r w:rsidRPr="00AC682F">
        <w:rPr>
          <w:rFonts w:ascii="PT Sans" w:eastAsia="Times New Roman" w:hAnsi="PT Sans" w:cs="Times New Roman"/>
          <w:sz w:val="24"/>
          <w:szCs w:val="24"/>
          <w:lang w:eastAsia="ru-RU"/>
        </w:rPr>
        <w:t xml:space="preserve"> взрослыми. </w:t>
      </w:r>
      <w:r w:rsidR="00A5417D" w:rsidRPr="00AC682F">
        <w:rPr>
          <w:rFonts w:ascii="PT Sans" w:eastAsia="Times New Roman" w:hAnsi="PT Sans" w:cs="Times New Roman"/>
          <w:sz w:val="24"/>
          <w:szCs w:val="24"/>
          <w:lang w:eastAsia="ru-RU"/>
        </w:rPr>
        <w:t>Она определяется следующими критериями:</w:t>
      </w:r>
    </w:p>
    <w:p w:rsidR="00A5417D" w:rsidRPr="00AC682F" w:rsidRDefault="00A5417D" w:rsidP="00A5417D">
      <w:pPr>
        <w:numPr>
          <w:ilvl w:val="0"/>
          <w:numId w:val="9"/>
        </w:numPr>
        <w:shd w:val="clear" w:color="auto" w:fill="FFFFFF"/>
        <w:spacing w:after="0" w:line="240" w:lineRule="auto"/>
        <w:rPr>
          <w:rFonts w:ascii="PT Sans" w:eastAsia="Times New Roman" w:hAnsi="PT Sans" w:cs="Times New Roman"/>
          <w:sz w:val="24"/>
          <w:szCs w:val="24"/>
          <w:lang w:eastAsia="ru-RU"/>
        </w:rPr>
      </w:pPr>
      <w:r w:rsidRPr="00AC682F">
        <w:rPr>
          <w:rFonts w:ascii="PT Sans" w:eastAsia="Times New Roman" w:hAnsi="PT Sans" w:cs="Times New Roman"/>
          <w:sz w:val="24"/>
          <w:szCs w:val="24"/>
          <w:lang w:eastAsia="ru-RU"/>
        </w:rPr>
        <w:t>Как дошкольник контактирует с компанией играющих детей (легко, сложно, сторонится их)</w:t>
      </w:r>
      <w:r w:rsidR="00AC682F" w:rsidRPr="00AC682F">
        <w:rPr>
          <w:rFonts w:ascii="PT Sans" w:eastAsia="Times New Roman" w:hAnsi="PT Sans" w:cs="Times New Roman"/>
          <w:sz w:val="24"/>
          <w:szCs w:val="24"/>
          <w:lang w:eastAsia="ru-RU"/>
        </w:rPr>
        <w:t>;</w:t>
      </w:r>
    </w:p>
    <w:p w:rsidR="00A5417D" w:rsidRPr="00AC682F" w:rsidRDefault="00A5417D" w:rsidP="00A5417D">
      <w:pPr>
        <w:numPr>
          <w:ilvl w:val="0"/>
          <w:numId w:val="9"/>
        </w:numPr>
        <w:shd w:val="clear" w:color="auto" w:fill="FFFFFF"/>
        <w:spacing w:after="0" w:line="240" w:lineRule="auto"/>
        <w:rPr>
          <w:rFonts w:ascii="PT Sans" w:eastAsia="Times New Roman" w:hAnsi="PT Sans" w:cs="Times New Roman"/>
          <w:sz w:val="24"/>
          <w:szCs w:val="24"/>
          <w:lang w:eastAsia="ru-RU"/>
        </w:rPr>
      </w:pPr>
      <w:r w:rsidRPr="00AC682F">
        <w:rPr>
          <w:rFonts w:ascii="PT Sans" w:eastAsia="Times New Roman" w:hAnsi="PT Sans" w:cs="Times New Roman"/>
          <w:sz w:val="24"/>
          <w:szCs w:val="24"/>
          <w:lang w:eastAsia="ru-RU"/>
        </w:rPr>
        <w:t>Прислушивается ли он к мнению окружающих или начинает конфликтовать, перебивать</w:t>
      </w:r>
      <w:r w:rsidR="00AC682F" w:rsidRPr="00AC682F">
        <w:rPr>
          <w:rFonts w:ascii="PT Sans" w:eastAsia="Times New Roman" w:hAnsi="PT Sans" w:cs="Times New Roman"/>
          <w:sz w:val="24"/>
          <w:szCs w:val="24"/>
          <w:lang w:eastAsia="ru-RU"/>
        </w:rPr>
        <w:t>;</w:t>
      </w:r>
    </w:p>
    <w:p w:rsidR="00A5417D" w:rsidRPr="00AC682F" w:rsidRDefault="00A5417D" w:rsidP="00A5417D">
      <w:pPr>
        <w:numPr>
          <w:ilvl w:val="0"/>
          <w:numId w:val="9"/>
        </w:numPr>
        <w:shd w:val="clear" w:color="auto" w:fill="FFFFFF"/>
        <w:spacing w:after="0" w:line="240" w:lineRule="auto"/>
        <w:rPr>
          <w:rFonts w:ascii="PT Sans" w:eastAsia="Times New Roman" w:hAnsi="PT Sans" w:cs="Times New Roman"/>
          <w:sz w:val="24"/>
          <w:szCs w:val="24"/>
          <w:lang w:eastAsia="ru-RU"/>
        </w:rPr>
      </w:pPr>
      <w:r w:rsidRPr="00AC682F">
        <w:rPr>
          <w:rFonts w:ascii="PT Sans" w:eastAsia="Times New Roman" w:hAnsi="PT Sans" w:cs="Times New Roman"/>
          <w:sz w:val="24"/>
          <w:szCs w:val="24"/>
          <w:lang w:eastAsia="ru-RU"/>
        </w:rPr>
        <w:t>Умеет ли соблюдать очередность в тех ситуациях, где это обязательное условие</w:t>
      </w:r>
      <w:r w:rsidR="00AC682F" w:rsidRPr="00AC682F">
        <w:rPr>
          <w:rFonts w:ascii="PT Sans" w:eastAsia="Times New Roman" w:hAnsi="PT Sans" w:cs="Times New Roman"/>
          <w:sz w:val="24"/>
          <w:szCs w:val="24"/>
          <w:lang w:eastAsia="ru-RU"/>
        </w:rPr>
        <w:t>;</w:t>
      </w:r>
    </w:p>
    <w:p w:rsidR="00A5417D" w:rsidRPr="00AC682F" w:rsidRDefault="00A5417D" w:rsidP="00A5417D">
      <w:pPr>
        <w:numPr>
          <w:ilvl w:val="0"/>
          <w:numId w:val="9"/>
        </w:numPr>
        <w:shd w:val="clear" w:color="auto" w:fill="FFFFFF"/>
        <w:spacing w:after="0" w:line="240" w:lineRule="auto"/>
        <w:rPr>
          <w:rFonts w:ascii="PT Sans" w:eastAsia="Times New Roman" w:hAnsi="PT Sans" w:cs="Times New Roman"/>
          <w:sz w:val="24"/>
          <w:szCs w:val="24"/>
          <w:lang w:eastAsia="ru-RU"/>
        </w:rPr>
      </w:pPr>
      <w:r w:rsidRPr="00AC682F">
        <w:rPr>
          <w:rFonts w:ascii="PT Sans" w:eastAsia="Times New Roman" w:hAnsi="PT Sans" w:cs="Times New Roman"/>
          <w:sz w:val="24"/>
          <w:szCs w:val="24"/>
          <w:lang w:eastAsia="ru-RU"/>
        </w:rPr>
        <w:t>Может ли поддержать разговор, участвовать в беседе с несколькими людьми</w:t>
      </w:r>
      <w:r w:rsidR="00AC682F" w:rsidRPr="00AC682F">
        <w:rPr>
          <w:rFonts w:ascii="PT Sans" w:eastAsia="Times New Roman" w:hAnsi="PT Sans" w:cs="Times New Roman"/>
          <w:sz w:val="24"/>
          <w:szCs w:val="24"/>
          <w:lang w:eastAsia="ru-RU"/>
        </w:rPr>
        <w:t>;</w:t>
      </w:r>
    </w:p>
    <w:p w:rsidR="00A5417D" w:rsidRPr="00AC682F" w:rsidRDefault="00A5417D" w:rsidP="00A5417D">
      <w:pPr>
        <w:numPr>
          <w:ilvl w:val="0"/>
          <w:numId w:val="9"/>
        </w:numPr>
        <w:shd w:val="clear" w:color="auto" w:fill="FFFFFF"/>
        <w:spacing w:after="0" w:line="240" w:lineRule="auto"/>
        <w:rPr>
          <w:rFonts w:ascii="PT Sans" w:eastAsia="Times New Roman" w:hAnsi="PT Sans" w:cs="Times New Roman"/>
          <w:sz w:val="24"/>
          <w:szCs w:val="24"/>
          <w:lang w:eastAsia="ru-RU"/>
        </w:rPr>
      </w:pPr>
      <w:r w:rsidRPr="00AC682F">
        <w:rPr>
          <w:rFonts w:ascii="PT Sans" w:eastAsia="Times New Roman" w:hAnsi="PT Sans" w:cs="Times New Roman"/>
          <w:sz w:val="24"/>
          <w:szCs w:val="24"/>
          <w:lang w:eastAsia="ru-RU"/>
        </w:rPr>
        <w:t>Должен четко понимать разницу между хорошим и плохим поведением, поступками, словами</w:t>
      </w:r>
      <w:r w:rsidR="00AC682F" w:rsidRPr="00AC682F">
        <w:rPr>
          <w:rFonts w:ascii="PT Sans" w:eastAsia="Times New Roman" w:hAnsi="PT Sans" w:cs="Times New Roman"/>
          <w:sz w:val="24"/>
          <w:szCs w:val="24"/>
          <w:lang w:eastAsia="ru-RU"/>
        </w:rPr>
        <w:t>;</w:t>
      </w:r>
    </w:p>
    <w:p w:rsidR="00A5417D" w:rsidRPr="00B83510" w:rsidRDefault="00AC682F" w:rsidP="00A5417D">
      <w:pPr>
        <w:shd w:val="clear" w:color="auto" w:fill="FFFFFF"/>
        <w:spacing w:after="0" w:line="240" w:lineRule="auto"/>
        <w:rPr>
          <w:rFonts w:ascii="PT Sans" w:eastAsia="Times New Roman" w:hAnsi="PT Sans" w:cs="Times New Roman"/>
          <w:color w:val="363636"/>
          <w:sz w:val="24"/>
          <w:szCs w:val="24"/>
          <w:lang w:eastAsia="ru-RU"/>
        </w:rPr>
      </w:pPr>
      <w:r>
        <w:rPr>
          <w:rFonts w:ascii="PT Sans" w:eastAsia="Times New Roman" w:hAnsi="PT Sans" w:cs="Times New Roman"/>
          <w:color w:val="FF0000"/>
          <w:sz w:val="24"/>
          <w:szCs w:val="24"/>
          <w:bdr w:val="none" w:sz="0" w:space="0" w:color="auto" w:frame="1"/>
          <w:lang w:eastAsia="ru-RU"/>
        </w:rPr>
        <w:t xml:space="preserve">Психологическая готовность </w:t>
      </w:r>
      <w:r>
        <w:rPr>
          <w:rFonts w:ascii="PT Sans" w:eastAsia="Times New Roman" w:hAnsi="PT Sans" w:cs="Times New Roman"/>
          <w:color w:val="363636"/>
          <w:sz w:val="24"/>
          <w:szCs w:val="24"/>
          <w:lang w:eastAsia="ru-RU"/>
        </w:rPr>
        <w:t xml:space="preserve"> </w:t>
      </w:r>
      <w:r w:rsidR="00A5417D" w:rsidRPr="00AC682F">
        <w:rPr>
          <w:rFonts w:ascii="PT Sans" w:eastAsia="Times New Roman" w:hAnsi="PT Sans" w:cs="Times New Roman"/>
          <w:sz w:val="24"/>
          <w:szCs w:val="24"/>
          <w:lang w:eastAsia="ru-RU"/>
        </w:rPr>
        <w:t>ребенка к школе или эмоционально-волевая готовность определяется следующими моментами:</w:t>
      </w:r>
    </w:p>
    <w:p w:rsidR="00A5417D" w:rsidRPr="00AD3DA9" w:rsidRDefault="00A5417D" w:rsidP="00A5417D">
      <w:pPr>
        <w:numPr>
          <w:ilvl w:val="0"/>
          <w:numId w:val="10"/>
        </w:numPr>
        <w:shd w:val="clear" w:color="auto" w:fill="FFFFFF"/>
        <w:spacing w:after="0" w:line="240" w:lineRule="auto"/>
        <w:rPr>
          <w:rFonts w:ascii="PT Sans" w:eastAsia="Times New Roman" w:hAnsi="PT Sans" w:cs="Times New Roman"/>
          <w:sz w:val="24"/>
          <w:szCs w:val="24"/>
          <w:lang w:eastAsia="ru-RU"/>
        </w:rPr>
      </w:pPr>
      <w:r w:rsidRPr="00AD3DA9">
        <w:rPr>
          <w:rFonts w:ascii="PT Sans" w:eastAsia="Times New Roman" w:hAnsi="PT Sans" w:cs="Times New Roman"/>
          <w:sz w:val="24"/>
          <w:szCs w:val="24"/>
          <w:lang w:eastAsia="ru-RU"/>
        </w:rPr>
        <w:t>У дошкольника перед поступлением в школу должны сформироваться самостоятельность, организованность</w:t>
      </w:r>
      <w:r w:rsidR="00AD3DA9" w:rsidRPr="00AD3DA9">
        <w:rPr>
          <w:rFonts w:ascii="PT Sans" w:eastAsia="Times New Roman" w:hAnsi="PT Sans" w:cs="Times New Roman"/>
          <w:sz w:val="24"/>
          <w:szCs w:val="24"/>
          <w:lang w:eastAsia="ru-RU"/>
        </w:rPr>
        <w:t>;</w:t>
      </w:r>
    </w:p>
    <w:p w:rsidR="00A5417D" w:rsidRPr="00AD3DA9" w:rsidRDefault="00A5417D" w:rsidP="00A5417D">
      <w:pPr>
        <w:numPr>
          <w:ilvl w:val="0"/>
          <w:numId w:val="10"/>
        </w:numPr>
        <w:shd w:val="clear" w:color="auto" w:fill="FFFFFF"/>
        <w:spacing w:after="0" w:line="240" w:lineRule="auto"/>
        <w:rPr>
          <w:rFonts w:ascii="PT Sans" w:eastAsia="Times New Roman" w:hAnsi="PT Sans" w:cs="Times New Roman"/>
          <w:sz w:val="24"/>
          <w:szCs w:val="24"/>
          <w:lang w:eastAsia="ru-RU"/>
        </w:rPr>
      </w:pPr>
      <w:r w:rsidRPr="00AD3DA9">
        <w:rPr>
          <w:rFonts w:ascii="PT Sans" w:eastAsia="Times New Roman" w:hAnsi="PT Sans" w:cs="Times New Roman"/>
          <w:sz w:val="24"/>
          <w:szCs w:val="24"/>
          <w:lang w:eastAsia="ru-RU"/>
        </w:rPr>
        <w:t>Обязательное умение — следить за собственным поведением</w:t>
      </w:r>
      <w:r w:rsidR="00AD3DA9" w:rsidRPr="00AD3DA9">
        <w:rPr>
          <w:rFonts w:ascii="PT Sans" w:eastAsia="Times New Roman" w:hAnsi="PT Sans" w:cs="Times New Roman"/>
          <w:sz w:val="24"/>
          <w:szCs w:val="24"/>
          <w:lang w:eastAsia="ru-RU"/>
        </w:rPr>
        <w:t>;</w:t>
      </w:r>
    </w:p>
    <w:p w:rsidR="00A5417D" w:rsidRPr="00AD3DA9" w:rsidRDefault="00A5417D" w:rsidP="00A5417D">
      <w:pPr>
        <w:numPr>
          <w:ilvl w:val="0"/>
          <w:numId w:val="10"/>
        </w:numPr>
        <w:shd w:val="clear" w:color="auto" w:fill="FFFFFF"/>
        <w:spacing w:after="0" w:line="240" w:lineRule="auto"/>
        <w:rPr>
          <w:rFonts w:ascii="PT Sans" w:eastAsia="Times New Roman" w:hAnsi="PT Sans" w:cs="Times New Roman"/>
          <w:sz w:val="24"/>
          <w:szCs w:val="24"/>
          <w:lang w:eastAsia="ru-RU"/>
        </w:rPr>
      </w:pPr>
      <w:r w:rsidRPr="00AD3DA9">
        <w:rPr>
          <w:rFonts w:ascii="PT Sans" w:eastAsia="Times New Roman" w:hAnsi="PT Sans" w:cs="Times New Roman"/>
          <w:sz w:val="24"/>
          <w:szCs w:val="24"/>
          <w:lang w:eastAsia="ru-RU"/>
        </w:rPr>
        <w:t>Готов идти на контакт и сотрудничество с взрослыми</w:t>
      </w:r>
      <w:r w:rsidR="00AD3DA9" w:rsidRPr="00AD3DA9">
        <w:rPr>
          <w:rFonts w:ascii="PT Sans" w:eastAsia="Times New Roman" w:hAnsi="PT Sans" w:cs="Times New Roman"/>
          <w:sz w:val="24"/>
          <w:szCs w:val="24"/>
          <w:lang w:eastAsia="ru-RU"/>
        </w:rPr>
        <w:t>;</w:t>
      </w:r>
    </w:p>
    <w:p w:rsidR="00A5417D" w:rsidRPr="00AD3DA9" w:rsidRDefault="00A5417D" w:rsidP="00A5417D">
      <w:pPr>
        <w:numPr>
          <w:ilvl w:val="0"/>
          <w:numId w:val="10"/>
        </w:numPr>
        <w:shd w:val="clear" w:color="auto" w:fill="FFFFFF"/>
        <w:spacing w:after="0" w:line="240" w:lineRule="auto"/>
        <w:rPr>
          <w:rFonts w:ascii="PT Sans" w:eastAsia="Times New Roman" w:hAnsi="PT Sans" w:cs="Times New Roman"/>
          <w:sz w:val="24"/>
          <w:szCs w:val="24"/>
          <w:lang w:eastAsia="ru-RU"/>
        </w:rPr>
      </w:pPr>
      <w:r w:rsidRPr="00AD3DA9">
        <w:rPr>
          <w:rFonts w:ascii="PT Sans" w:eastAsia="Times New Roman" w:hAnsi="PT Sans" w:cs="Times New Roman"/>
          <w:sz w:val="24"/>
          <w:szCs w:val="24"/>
          <w:lang w:eastAsia="ru-RU"/>
        </w:rPr>
        <w:t>Маленький ученик должен быть готов к выполнению заданий, которые ему не слишком нравятся (развитие произвольной сферы)</w:t>
      </w:r>
      <w:r w:rsidR="00AD3DA9" w:rsidRPr="00AD3DA9">
        <w:rPr>
          <w:rFonts w:ascii="PT Sans" w:eastAsia="Times New Roman" w:hAnsi="PT Sans" w:cs="Times New Roman"/>
          <w:sz w:val="24"/>
          <w:szCs w:val="24"/>
          <w:lang w:eastAsia="ru-RU"/>
        </w:rPr>
        <w:t>;</w:t>
      </w:r>
    </w:p>
    <w:p w:rsidR="00A5417D" w:rsidRPr="00AD3DA9" w:rsidRDefault="00A5417D" w:rsidP="00A5417D">
      <w:pPr>
        <w:numPr>
          <w:ilvl w:val="0"/>
          <w:numId w:val="10"/>
        </w:numPr>
        <w:shd w:val="clear" w:color="auto" w:fill="FFFFFF"/>
        <w:spacing w:after="0" w:line="240" w:lineRule="auto"/>
        <w:rPr>
          <w:rFonts w:ascii="PT Sans" w:eastAsia="Times New Roman" w:hAnsi="PT Sans" w:cs="Times New Roman"/>
          <w:sz w:val="24"/>
          <w:szCs w:val="24"/>
          <w:lang w:eastAsia="ru-RU"/>
        </w:rPr>
      </w:pPr>
      <w:r w:rsidRPr="00AD3DA9">
        <w:rPr>
          <w:rFonts w:ascii="PT Sans" w:eastAsia="Times New Roman" w:hAnsi="PT Sans" w:cs="Times New Roman"/>
          <w:sz w:val="24"/>
          <w:szCs w:val="24"/>
          <w:lang w:eastAsia="ru-RU"/>
        </w:rPr>
        <w:t>Внимательно слушать взрослого без отвлечения на посторонние предметы или вещи</w:t>
      </w:r>
      <w:r w:rsidR="00AD3DA9">
        <w:rPr>
          <w:rFonts w:ascii="PT Sans" w:eastAsia="Times New Roman" w:hAnsi="PT Sans" w:cs="Times New Roman"/>
          <w:sz w:val="24"/>
          <w:szCs w:val="24"/>
          <w:lang w:eastAsia="ru-RU"/>
        </w:rPr>
        <w:t>.</w:t>
      </w:r>
    </w:p>
    <w:p w:rsidR="00A5417D" w:rsidRPr="00B83510" w:rsidRDefault="00AD3DA9" w:rsidP="00AD3DA9">
      <w:pPr>
        <w:shd w:val="clear" w:color="auto" w:fill="FFFFFF"/>
        <w:spacing w:after="0" w:line="240" w:lineRule="auto"/>
        <w:jc w:val="both"/>
        <w:rPr>
          <w:rFonts w:ascii="PT Sans" w:eastAsia="Times New Roman" w:hAnsi="PT Sans" w:cs="Times New Roman"/>
          <w:color w:val="363636"/>
          <w:sz w:val="24"/>
          <w:szCs w:val="24"/>
          <w:lang w:eastAsia="ru-RU"/>
        </w:rPr>
      </w:pPr>
      <w:r>
        <w:rPr>
          <w:rFonts w:ascii="PT Sans" w:eastAsia="Times New Roman" w:hAnsi="PT Sans" w:cs="Times New Roman"/>
          <w:color w:val="FF0000"/>
          <w:sz w:val="24"/>
          <w:szCs w:val="24"/>
          <w:bdr w:val="none" w:sz="0" w:space="0" w:color="auto" w:frame="1"/>
          <w:lang w:eastAsia="ru-RU"/>
        </w:rPr>
        <w:t xml:space="preserve">Физическая готовность </w:t>
      </w:r>
      <w:r w:rsidR="00A5417D" w:rsidRPr="00AD3DA9">
        <w:rPr>
          <w:rFonts w:ascii="PT Sans" w:eastAsia="Times New Roman" w:hAnsi="PT Sans" w:cs="Times New Roman"/>
          <w:sz w:val="24"/>
          <w:szCs w:val="24"/>
          <w:lang w:eastAsia="ru-RU"/>
        </w:rPr>
        <w:t>не менее важна для успе</w:t>
      </w:r>
      <w:r w:rsidRPr="00AD3DA9">
        <w:rPr>
          <w:rFonts w:ascii="PT Sans" w:eastAsia="Times New Roman" w:hAnsi="PT Sans" w:cs="Times New Roman"/>
          <w:sz w:val="24"/>
          <w:szCs w:val="24"/>
          <w:lang w:eastAsia="ru-RU"/>
        </w:rPr>
        <w:t xml:space="preserve">шного обучения ребенка в школе. </w:t>
      </w:r>
      <w:r w:rsidR="00A5417D" w:rsidRPr="00AD3DA9">
        <w:rPr>
          <w:rFonts w:ascii="PT Sans" w:eastAsia="Times New Roman" w:hAnsi="PT Sans" w:cs="Times New Roman"/>
          <w:sz w:val="24"/>
          <w:szCs w:val="24"/>
          <w:lang w:eastAsia="ru-RU"/>
        </w:rPr>
        <w:t>Здоровые дети легче усваивают программу и смогут быстрее адаптироваться к школьной жизни. На что следует обратить внимание?</w:t>
      </w:r>
    </w:p>
    <w:p w:rsidR="00A5417D" w:rsidRPr="00AD3DA9" w:rsidRDefault="00A5417D" w:rsidP="00A5417D">
      <w:pPr>
        <w:numPr>
          <w:ilvl w:val="0"/>
          <w:numId w:val="11"/>
        </w:numPr>
        <w:shd w:val="clear" w:color="auto" w:fill="FFFFFF"/>
        <w:spacing w:after="0" w:line="240" w:lineRule="auto"/>
        <w:rPr>
          <w:rFonts w:ascii="PT Sans" w:eastAsia="Times New Roman" w:hAnsi="PT Sans" w:cs="Times New Roman"/>
          <w:sz w:val="24"/>
          <w:szCs w:val="24"/>
          <w:lang w:eastAsia="ru-RU"/>
        </w:rPr>
      </w:pPr>
      <w:r w:rsidRPr="00AD3DA9">
        <w:rPr>
          <w:rFonts w:ascii="PT Sans" w:eastAsia="Times New Roman" w:hAnsi="PT Sans" w:cs="Times New Roman"/>
          <w:sz w:val="24"/>
          <w:szCs w:val="24"/>
          <w:lang w:eastAsia="ru-RU"/>
        </w:rPr>
        <w:t>Умеет вставать рано. Желательно заблаговременно до перв</w:t>
      </w:r>
      <w:r w:rsidR="00AD3DA9" w:rsidRPr="00AD3DA9">
        <w:rPr>
          <w:rFonts w:ascii="PT Sans" w:eastAsia="Times New Roman" w:hAnsi="PT Sans" w:cs="Times New Roman"/>
          <w:sz w:val="24"/>
          <w:szCs w:val="24"/>
          <w:lang w:eastAsia="ru-RU"/>
        </w:rPr>
        <w:t xml:space="preserve">ого сентября наладить режим сна, </w:t>
      </w:r>
      <w:r w:rsidRPr="00AD3DA9">
        <w:rPr>
          <w:rFonts w:ascii="PT Sans" w:eastAsia="Times New Roman" w:hAnsi="PT Sans" w:cs="Times New Roman"/>
          <w:sz w:val="24"/>
          <w:szCs w:val="24"/>
          <w:lang w:eastAsia="ru-RU"/>
        </w:rPr>
        <w:t>питания ребенка. Ему нужно научиться вставать рано, чтобы вовремя собраться и не опоздать на занятия. Для этого мотивируйте его раньше ложиться спать, чтобы достаточно высыпаться.</w:t>
      </w:r>
    </w:p>
    <w:p w:rsidR="00A5417D" w:rsidRPr="00AD3DA9" w:rsidRDefault="00A5417D" w:rsidP="00A5417D">
      <w:pPr>
        <w:numPr>
          <w:ilvl w:val="0"/>
          <w:numId w:val="11"/>
        </w:numPr>
        <w:shd w:val="clear" w:color="auto" w:fill="FFFFFF"/>
        <w:spacing w:after="0" w:line="240" w:lineRule="auto"/>
        <w:rPr>
          <w:rFonts w:ascii="PT Sans" w:eastAsia="Times New Roman" w:hAnsi="PT Sans" w:cs="Times New Roman"/>
          <w:sz w:val="24"/>
          <w:szCs w:val="24"/>
          <w:lang w:eastAsia="ru-RU"/>
        </w:rPr>
      </w:pPr>
      <w:r w:rsidRPr="00AD3DA9">
        <w:rPr>
          <w:rFonts w:ascii="PT Sans" w:eastAsia="Times New Roman" w:hAnsi="PT Sans" w:cs="Times New Roman"/>
          <w:sz w:val="24"/>
          <w:szCs w:val="24"/>
          <w:lang w:eastAsia="ru-RU"/>
        </w:rPr>
        <w:t xml:space="preserve">Соблюдает режим питания. Приучайте </w:t>
      </w:r>
      <w:r w:rsidR="00AD3DA9" w:rsidRPr="00AD3DA9">
        <w:rPr>
          <w:rFonts w:ascii="PT Sans" w:eastAsia="Times New Roman" w:hAnsi="PT Sans" w:cs="Times New Roman"/>
          <w:sz w:val="24"/>
          <w:szCs w:val="24"/>
          <w:lang w:eastAsia="ru-RU"/>
        </w:rPr>
        <w:t xml:space="preserve">ребёнка </w:t>
      </w:r>
      <w:r w:rsidRPr="00AD3DA9">
        <w:rPr>
          <w:rFonts w:ascii="PT Sans" w:eastAsia="Times New Roman" w:hAnsi="PT Sans" w:cs="Times New Roman"/>
          <w:sz w:val="24"/>
          <w:szCs w:val="24"/>
          <w:lang w:eastAsia="ru-RU"/>
        </w:rPr>
        <w:t xml:space="preserve">завтракать полезной пищей. Дающей ему достаточно сил или энергии для восприятия обучения. </w:t>
      </w:r>
    </w:p>
    <w:p w:rsidR="00A5417D" w:rsidRPr="00AD3DA9" w:rsidRDefault="00AD3DA9" w:rsidP="00A5417D">
      <w:pPr>
        <w:numPr>
          <w:ilvl w:val="0"/>
          <w:numId w:val="11"/>
        </w:numPr>
        <w:shd w:val="clear" w:color="auto" w:fill="FFFFFF"/>
        <w:spacing w:after="0" w:line="240" w:lineRule="auto"/>
        <w:rPr>
          <w:rFonts w:ascii="PT Sans" w:eastAsia="Times New Roman" w:hAnsi="PT Sans" w:cs="Times New Roman"/>
          <w:sz w:val="24"/>
          <w:szCs w:val="24"/>
          <w:lang w:eastAsia="ru-RU"/>
        </w:rPr>
      </w:pPr>
      <w:r>
        <w:rPr>
          <w:rFonts w:ascii="PT Sans" w:eastAsia="Times New Roman" w:hAnsi="PT Sans" w:cs="Times New Roman"/>
          <w:b/>
          <w:noProof/>
          <w:color w:val="1F497D" w:themeColor="text2"/>
          <w:sz w:val="36"/>
          <w:szCs w:val="24"/>
          <w:lang w:eastAsia="ru-RU"/>
        </w:rPr>
        <w:drawing>
          <wp:anchor distT="0" distB="0" distL="114300" distR="114300" simplePos="0" relativeHeight="251661312" behindDoc="0" locked="0" layoutInCell="1" allowOverlap="1" wp14:anchorId="32C28433" wp14:editId="6B56590A">
            <wp:simplePos x="0" y="0"/>
            <wp:positionH relativeFrom="column">
              <wp:posOffset>-175260</wp:posOffset>
            </wp:positionH>
            <wp:positionV relativeFrom="paragraph">
              <wp:posOffset>485140</wp:posOffset>
            </wp:positionV>
            <wp:extent cx="5988685" cy="3209925"/>
            <wp:effectExtent l="0" t="0" r="0" b="9525"/>
            <wp:wrapNone/>
            <wp:docPr id="10" name="Рисунок 10" descr="D:\рамки, меню, стенды, титульники, разное\деточки\x_95178b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рамки, меню, стенды, титульники, разное\деточки\x_95178b16.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084" t="10683" r="1283" b="17308"/>
                    <a:stretch/>
                  </pic:blipFill>
                  <pic:spPr bwMode="auto">
                    <a:xfrm>
                      <a:off x="0" y="0"/>
                      <a:ext cx="5988685" cy="3209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417D" w:rsidRPr="00AD3DA9">
        <w:rPr>
          <w:rFonts w:ascii="PT Sans" w:eastAsia="Times New Roman" w:hAnsi="PT Sans" w:cs="Times New Roman"/>
          <w:sz w:val="24"/>
          <w:szCs w:val="24"/>
          <w:lang w:eastAsia="ru-RU"/>
        </w:rPr>
        <w:t>Имеет хорошие физические данные. Делайте утреннюю зарядку, так как она хорошо укрепляет детский иммунитет. Ведь никто из родителей не хочет видеть своего школьника больным. Поэтому важно приу</w:t>
      </w:r>
      <w:r>
        <w:rPr>
          <w:rFonts w:ascii="PT Sans" w:eastAsia="Times New Roman" w:hAnsi="PT Sans" w:cs="Times New Roman"/>
          <w:sz w:val="24"/>
          <w:szCs w:val="24"/>
          <w:lang w:eastAsia="ru-RU"/>
        </w:rPr>
        <w:t xml:space="preserve">чить деточку к зарядке, </w:t>
      </w:r>
      <w:proofErr w:type="spellStart"/>
      <w:r>
        <w:rPr>
          <w:rFonts w:ascii="PT Sans" w:eastAsia="Times New Roman" w:hAnsi="PT Sans" w:cs="Times New Roman"/>
          <w:sz w:val="24"/>
          <w:szCs w:val="24"/>
          <w:lang w:eastAsia="ru-RU"/>
        </w:rPr>
        <w:t>ата</w:t>
      </w:r>
      <w:r w:rsidR="00A5417D" w:rsidRPr="00AD3DA9">
        <w:rPr>
          <w:rFonts w:ascii="PT Sans" w:eastAsia="Times New Roman" w:hAnsi="PT Sans" w:cs="Times New Roman"/>
          <w:sz w:val="24"/>
          <w:szCs w:val="24"/>
          <w:lang w:eastAsia="ru-RU"/>
        </w:rPr>
        <w:t>гигиене</w:t>
      </w:r>
      <w:proofErr w:type="spellEnd"/>
      <w:r w:rsidR="00A5417D" w:rsidRPr="00AD3DA9">
        <w:rPr>
          <w:rFonts w:ascii="PT Sans" w:eastAsia="Times New Roman" w:hAnsi="PT Sans" w:cs="Times New Roman"/>
          <w:sz w:val="24"/>
          <w:szCs w:val="24"/>
          <w:lang w:eastAsia="ru-RU"/>
        </w:rPr>
        <w:t>.</w:t>
      </w:r>
    </w:p>
    <w:p w:rsidR="003F6CD2" w:rsidRDefault="003F6CD2" w:rsidP="003F6CD2">
      <w:pPr>
        <w:shd w:val="clear" w:color="auto" w:fill="FFFFFF"/>
        <w:spacing w:after="330" w:line="240" w:lineRule="auto"/>
        <w:jc w:val="center"/>
        <w:rPr>
          <w:rFonts w:ascii="PT Sans" w:eastAsia="Times New Roman" w:hAnsi="PT Sans" w:cs="Times New Roman"/>
          <w:b/>
          <w:color w:val="1F497D" w:themeColor="text2"/>
          <w:sz w:val="36"/>
          <w:szCs w:val="24"/>
          <w:lang w:eastAsia="ru-RU"/>
        </w:rPr>
      </w:pPr>
    </w:p>
    <w:p w:rsidR="00AD3DA9" w:rsidRDefault="00AD3DA9" w:rsidP="003F6CD2">
      <w:pPr>
        <w:shd w:val="clear" w:color="auto" w:fill="FFFFFF"/>
        <w:spacing w:after="330" w:line="240" w:lineRule="auto"/>
        <w:jc w:val="center"/>
        <w:rPr>
          <w:rFonts w:ascii="PT Sans" w:eastAsia="Times New Roman" w:hAnsi="PT Sans" w:cs="Times New Roman"/>
          <w:b/>
          <w:color w:val="1F497D" w:themeColor="text2"/>
          <w:sz w:val="36"/>
          <w:szCs w:val="24"/>
          <w:lang w:eastAsia="ru-RU"/>
        </w:rPr>
      </w:pPr>
    </w:p>
    <w:p w:rsidR="00AD3DA9" w:rsidRDefault="00AD3DA9" w:rsidP="003F6CD2">
      <w:pPr>
        <w:shd w:val="clear" w:color="auto" w:fill="FFFFFF"/>
        <w:spacing w:after="330" w:line="240" w:lineRule="auto"/>
        <w:jc w:val="center"/>
        <w:rPr>
          <w:rFonts w:ascii="PT Sans" w:eastAsia="Times New Roman" w:hAnsi="PT Sans" w:cs="Times New Roman"/>
          <w:b/>
          <w:color w:val="1F497D" w:themeColor="text2"/>
          <w:sz w:val="36"/>
          <w:szCs w:val="24"/>
          <w:lang w:eastAsia="ru-RU"/>
        </w:rPr>
      </w:pPr>
    </w:p>
    <w:p w:rsidR="00AD3DA9" w:rsidRPr="003F6CD2" w:rsidRDefault="00AD3DA9" w:rsidP="003F6CD2">
      <w:pPr>
        <w:shd w:val="clear" w:color="auto" w:fill="FFFFFF"/>
        <w:spacing w:after="330" w:line="240" w:lineRule="auto"/>
        <w:jc w:val="center"/>
        <w:rPr>
          <w:rFonts w:ascii="PT Sans" w:eastAsia="Times New Roman" w:hAnsi="PT Sans" w:cs="Times New Roman"/>
          <w:b/>
          <w:color w:val="1F497D" w:themeColor="text2"/>
          <w:sz w:val="36"/>
          <w:szCs w:val="24"/>
          <w:lang w:eastAsia="ru-RU"/>
        </w:rPr>
      </w:pPr>
    </w:p>
    <w:p w:rsidR="003F6CD2" w:rsidRPr="00CE4C29" w:rsidRDefault="003F6CD2" w:rsidP="00E52A1B">
      <w:pPr>
        <w:shd w:val="clear" w:color="auto" w:fill="FFFFFF"/>
        <w:spacing w:after="330" w:line="240" w:lineRule="auto"/>
        <w:ind w:firstLine="708"/>
        <w:jc w:val="both"/>
        <w:rPr>
          <w:rFonts w:ascii="PT Sans" w:eastAsia="Times New Roman" w:hAnsi="PT Sans" w:cs="Times New Roman"/>
          <w:sz w:val="24"/>
          <w:szCs w:val="24"/>
          <w:lang w:eastAsia="ru-RU"/>
        </w:rPr>
      </w:pPr>
    </w:p>
    <w:p w:rsidR="00B83510" w:rsidRDefault="00B83510" w:rsidP="00E52A1B">
      <w:pPr>
        <w:shd w:val="clear" w:color="auto" w:fill="FFFFFF"/>
        <w:spacing w:after="0" w:line="360" w:lineRule="atLeast"/>
        <w:jc w:val="center"/>
        <w:outlineLvl w:val="2"/>
        <w:rPr>
          <w:rFonts w:ascii="Arial" w:eastAsia="Times New Roman" w:hAnsi="Arial" w:cs="Arial"/>
          <w:b/>
          <w:bCs/>
          <w:color w:val="1F497D" w:themeColor="text2"/>
          <w:spacing w:val="-6"/>
          <w:sz w:val="27"/>
          <w:szCs w:val="27"/>
          <w:bdr w:val="none" w:sz="0" w:space="0" w:color="auto" w:frame="1"/>
          <w:lang w:eastAsia="ru-RU"/>
        </w:rPr>
      </w:pPr>
      <w:r w:rsidRPr="00CE4C29">
        <w:rPr>
          <w:rFonts w:ascii="Arial" w:eastAsia="Times New Roman" w:hAnsi="Arial" w:cs="Arial"/>
          <w:b/>
          <w:bCs/>
          <w:color w:val="1F497D" w:themeColor="text2"/>
          <w:spacing w:val="-6"/>
          <w:sz w:val="27"/>
          <w:szCs w:val="27"/>
          <w:bdr w:val="none" w:sz="0" w:space="0" w:color="auto" w:frame="1"/>
          <w:lang w:eastAsia="ru-RU"/>
        </w:rPr>
        <w:lastRenderedPageBreak/>
        <w:t>Советы родителям как подготовить ребенка к школе</w:t>
      </w:r>
    </w:p>
    <w:p w:rsidR="0033165D" w:rsidRPr="00CE4C29" w:rsidRDefault="0033165D" w:rsidP="00E52A1B">
      <w:pPr>
        <w:shd w:val="clear" w:color="auto" w:fill="FFFFFF"/>
        <w:spacing w:after="0" w:line="360" w:lineRule="atLeast"/>
        <w:jc w:val="center"/>
        <w:outlineLvl w:val="2"/>
        <w:rPr>
          <w:rFonts w:ascii="Arial" w:eastAsia="Times New Roman" w:hAnsi="Arial" w:cs="Arial"/>
          <w:b/>
          <w:bCs/>
          <w:color w:val="1F497D" w:themeColor="text2"/>
          <w:spacing w:val="-6"/>
          <w:sz w:val="27"/>
          <w:szCs w:val="27"/>
          <w:lang w:eastAsia="ru-RU"/>
        </w:rPr>
      </w:pPr>
    </w:p>
    <w:p w:rsidR="00B83510" w:rsidRPr="00CE4C29" w:rsidRDefault="00B83510" w:rsidP="00CE4C29">
      <w:pPr>
        <w:numPr>
          <w:ilvl w:val="0"/>
          <w:numId w:val="2"/>
        </w:numPr>
        <w:shd w:val="clear" w:color="auto" w:fill="FFFFFF"/>
        <w:spacing w:after="0" w:line="240" w:lineRule="auto"/>
        <w:jc w:val="both"/>
        <w:rPr>
          <w:rFonts w:ascii="PT Sans" w:eastAsia="Times New Roman" w:hAnsi="PT Sans" w:cs="Times New Roman"/>
          <w:sz w:val="24"/>
          <w:szCs w:val="24"/>
          <w:lang w:eastAsia="ru-RU"/>
        </w:rPr>
      </w:pPr>
      <w:r w:rsidRPr="00CE4C29">
        <w:rPr>
          <w:rFonts w:ascii="PT Sans" w:eastAsia="Times New Roman" w:hAnsi="PT Sans" w:cs="Times New Roman"/>
          <w:sz w:val="24"/>
          <w:szCs w:val="24"/>
          <w:lang w:eastAsia="ru-RU"/>
        </w:rPr>
        <w:t>В современном мире самой распространённой ошибкой среди родителей является их стремление сделать жизнь своих детей как можно проще. Чем больше родители нянчатся со своим чадом, тем меньше он привыкает делать что-то самостоятельно. Следовательно, учёба будет даваться ему непросто. Не нужно опекать детей чересчур яростно.</w:t>
      </w:r>
    </w:p>
    <w:p w:rsidR="00B83510" w:rsidRPr="00CE4C29" w:rsidRDefault="00B83510" w:rsidP="00CE4C29">
      <w:pPr>
        <w:numPr>
          <w:ilvl w:val="0"/>
          <w:numId w:val="2"/>
        </w:numPr>
        <w:shd w:val="clear" w:color="auto" w:fill="FFFFFF"/>
        <w:spacing w:after="0" w:line="240" w:lineRule="auto"/>
        <w:jc w:val="both"/>
        <w:rPr>
          <w:rFonts w:ascii="PT Sans" w:eastAsia="Times New Roman" w:hAnsi="PT Sans" w:cs="Times New Roman"/>
          <w:sz w:val="24"/>
          <w:szCs w:val="24"/>
          <w:lang w:eastAsia="ru-RU"/>
        </w:rPr>
      </w:pPr>
      <w:r w:rsidRPr="00CE4C29">
        <w:rPr>
          <w:rFonts w:ascii="PT Sans" w:eastAsia="Times New Roman" w:hAnsi="PT Sans" w:cs="Times New Roman"/>
          <w:sz w:val="24"/>
          <w:szCs w:val="24"/>
          <w:lang w:eastAsia="ru-RU"/>
        </w:rPr>
        <w:t xml:space="preserve">Чтобы дитя было подготовлено к школьной жизни не стоит делать так, чтобы его жизнь состояла из одних развлечений. </w:t>
      </w:r>
      <w:r w:rsidR="00CE4C29" w:rsidRPr="00CE4C29">
        <w:rPr>
          <w:rFonts w:ascii="PT Sans" w:eastAsia="Times New Roman" w:hAnsi="PT Sans" w:cs="Times New Roman"/>
          <w:sz w:val="24"/>
          <w:szCs w:val="24"/>
          <w:lang w:eastAsia="ru-RU"/>
        </w:rPr>
        <w:t>Е</w:t>
      </w:r>
      <w:r w:rsidRPr="00CE4C29">
        <w:rPr>
          <w:rFonts w:ascii="PT Sans" w:eastAsia="Times New Roman" w:hAnsi="PT Sans" w:cs="Times New Roman"/>
          <w:sz w:val="24"/>
          <w:szCs w:val="24"/>
          <w:lang w:eastAsia="ru-RU"/>
        </w:rPr>
        <w:t>сли суметь правильно совместить игру с учёбой, можно убить сразу нескольких зайцев. Чем чаще детки играют с всевозможные логическими играми, а также учатся разным навыкам, тем увереннее они себя чувствуют в процессе учёбы. А значит, начинают получать от неё удовольствие.</w:t>
      </w:r>
    </w:p>
    <w:p w:rsidR="00B83510" w:rsidRPr="00B83510" w:rsidRDefault="00B83510" w:rsidP="00CE4C29">
      <w:pPr>
        <w:numPr>
          <w:ilvl w:val="0"/>
          <w:numId w:val="2"/>
        </w:numPr>
        <w:shd w:val="clear" w:color="auto" w:fill="FFFFFF"/>
        <w:spacing w:after="0" w:line="240" w:lineRule="auto"/>
        <w:jc w:val="both"/>
        <w:rPr>
          <w:rFonts w:ascii="PT Sans" w:eastAsia="Times New Roman" w:hAnsi="PT Sans" w:cs="Times New Roman"/>
          <w:color w:val="363636"/>
          <w:sz w:val="24"/>
          <w:szCs w:val="24"/>
          <w:lang w:eastAsia="ru-RU"/>
        </w:rPr>
      </w:pPr>
      <w:r w:rsidRPr="00CE4C29">
        <w:rPr>
          <w:rFonts w:ascii="PT Sans" w:eastAsia="Times New Roman" w:hAnsi="PT Sans" w:cs="Times New Roman"/>
          <w:sz w:val="24"/>
          <w:szCs w:val="24"/>
          <w:lang w:eastAsia="ru-RU"/>
        </w:rPr>
        <w:t>Научите свое дитя самостоятельности, которая во многом </w:t>
      </w:r>
      <w:hyperlink r:id="rId10" w:tgtFrame="_blank" w:history="1">
        <w:r w:rsidRPr="00CE4C29">
          <w:rPr>
            <w:rFonts w:ascii="PT Sans" w:eastAsia="Times New Roman" w:hAnsi="PT Sans" w:cs="Times New Roman"/>
            <w:sz w:val="24"/>
            <w:szCs w:val="24"/>
            <w:bdr w:val="none" w:sz="0" w:space="0" w:color="auto" w:frame="1"/>
            <w:lang w:eastAsia="ru-RU"/>
          </w:rPr>
          <w:t>убережет его от издеватель</w:t>
        </w:r>
        <w:proofErr w:type="gramStart"/>
        <w:r w:rsidRPr="00CE4C29">
          <w:rPr>
            <w:rFonts w:ascii="PT Sans" w:eastAsia="Times New Roman" w:hAnsi="PT Sans" w:cs="Times New Roman"/>
            <w:sz w:val="24"/>
            <w:szCs w:val="24"/>
            <w:bdr w:val="none" w:sz="0" w:space="0" w:color="auto" w:frame="1"/>
            <w:lang w:eastAsia="ru-RU"/>
          </w:rPr>
          <w:t>ств в шк</w:t>
        </w:r>
        <w:proofErr w:type="gramEnd"/>
        <w:r w:rsidRPr="00CE4C29">
          <w:rPr>
            <w:rFonts w:ascii="PT Sans" w:eastAsia="Times New Roman" w:hAnsi="PT Sans" w:cs="Times New Roman"/>
            <w:sz w:val="24"/>
            <w:szCs w:val="24"/>
            <w:bdr w:val="none" w:sz="0" w:space="0" w:color="auto" w:frame="1"/>
            <w:lang w:eastAsia="ru-RU"/>
          </w:rPr>
          <w:t>оле</w:t>
        </w:r>
      </w:hyperlink>
      <w:r w:rsidRPr="00CE4C29">
        <w:rPr>
          <w:rFonts w:ascii="PT Sans" w:eastAsia="Times New Roman" w:hAnsi="PT Sans" w:cs="Times New Roman"/>
          <w:sz w:val="24"/>
          <w:szCs w:val="24"/>
          <w:lang w:eastAsia="ru-RU"/>
        </w:rPr>
        <w:t>. Научите быстро одеваться, собирать портфель, завязывать шнурки, быть аккуратным, чистоплотным.</w:t>
      </w:r>
    </w:p>
    <w:p w:rsidR="00B83510" w:rsidRPr="00CE4C29" w:rsidRDefault="00B83510" w:rsidP="00B83510">
      <w:pPr>
        <w:numPr>
          <w:ilvl w:val="0"/>
          <w:numId w:val="2"/>
        </w:numPr>
        <w:shd w:val="clear" w:color="auto" w:fill="FFFFFF"/>
        <w:spacing w:after="0" w:line="240" w:lineRule="auto"/>
        <w:rPr>
          <w:rFonts w:ascii="PT Sans" w:eastAsia="Times New Roman" w:hAnsi="PT Sans" w:cs="Times New Roman"/>
          <w:sz w:val="24"/>
          <w:szCs w:val="24"/>
          <w:lang w:eastAsia="ru-RU"/>
        </w:rPr>
      </w:pPr>
      <w:r w:rsidRPr="00CE4C29">
        <w:rPr>
          <w:rFonts w:ascii="PT Sans" w:eastAsia="Times New Roman" w:hAnsi="PT Sans" w:cs="Times New Roman"/>
          <w:sz w:val="24"/>
          <w:szCs w:val="24"/>
          <w:lang w:eastAsia="ru-RU"/>
        </w:rPr>
        <w:t xml:space="preserve">Подготовка детей к поступлению в школу предполагает умение ими не только читать, но также рассуждать над прочитанным, проведя анализ </w:t>
      </w:r>
      <w:proofErr w:type="gramStart"/>
      <w:r w:rsidRPr="00CE4C29">
        <w:rPr>
          <w:rFonts w:ascii="PT Sans" w:eastAsia="Times New Roman" w:hAnsi="PT Sans" w:cs="Times New Roman"/>
          <w:sz w:val="24"/>
          <w:szCs w:val="24"/>
          <w:lang w:eastAsia="ru-RU"/>
        </w:rPr>
        <w:t>услышанного</w:t>
      </w:r>
      <w:proofErr w:type="gramEnd"/>
      <w:r w:rsidRPr="00CE4C29">
        <w:rPr>
          <w:rFonts w:ascii="PT Sans" w:eastAsia="Times New Roman" w:hAnsi="PT Sans" w:cs="Times New Roman"/>
          <w:sz w:val="24"/>
          <w:szCs w:val="24"/>
          <w:lang w:eastAsia="ru-RU"/>
        </w:rPr>
        <w:t>. Например, с помощью таких вопросов: «</w:t>
      </w:r>
      <w:r w:rsidR="00CE4C29" w:rsidRPr="00CE4C29">
        <w:rPr>
          <w:rFonts w:ascii="PT Sans" w:eastAsia="Times New Roman" w:hAnsi="PT Sans" w:cs="Times New Roman"/>
          <w:sz w:val="24"/>
          <w:szCs w:val="24"/>
          <w:lang w:eastAsia="ru-RU"/>
        </w:rPr>
        <w:t>К</w:t>
      </w:r>
      <w:r w:rsidRPr="00CE4C29">
        <w:rPr>
          <w:rFonts w:ascii="PT Sans" w:eastAsia="Times New Roman" w:hAnsi="PT Sans" w:cs="Times New Roman"/>
          <w:sz w:val="24"/>
          <w:szCs w:val="24"/>
          <w:lang w:eastAsia="ru-RU"/>
        </w:rPr>
        <w:t>ак, почему, зачем, что будет, к чему приведет»? Это поможет развить детскую логику, а также поспособствует развитию аналитического склада его ума.</w:t>
      </w:r>
    </w:p>
    <w:p w:rsidR="00B83510" w:rsidRPr="00CE4C29" w:rsidRDefault="00B83510" w:rsidP="00CE4C29">
      <w:pPr>
        <w:numPr>
          <w:ilvl w:val="0"/>
          <w:numId w:val="2"/>
        </w:numPr>
        <w:shd w:val="clear" w:color="auto" w:fill="FFFFFF"/>
        <w:spacing w:after="0" w:line="240" w:lineRule="auto"/>
        <w:jc w:val="both"/>
        <w:rPr>
          <w:rFonts w:ascii="PT Sans" w:eastAsia="Times New Roman" w:hAnsi="PT Sans" w:cs="Times New Roman"/>
          <w:sz w:val="24"/>
          <w:szCs w:val="24"/>
          <w:lang w:eastAsia="ru-RU"/>
        </w:rPr>
      </w:pPr>
      <w:r w:rsidRPr="00CE4C29">
        <w:rPr>
          <w:rFonts w:ascii="PT Sans" w:eastAsia="Times New Roman" w:hAnsi="PT Sans" w:cs="Times New Roman"/>
          <w:sz w:val="24"/>
          <w:szCs w:val="24"/>
          <w:lang w:eastAsia="ru-RU"/>
        </w:rPr>
        <w:t xml:space="preserve">Чаще играйте с </w:t>
      </w:r>
      <w:r w:rsidR="00CE4C29" w:rsidRPr="00CE4C29">
        <w:rPr>
          <w:rFonts w:ascii="PT Sans" w:eastAsia="Times New Roman" w:hAnsi="PT Sans" w:cs="Times New Roman"/>
          <w:sz w:val="24"/>
          <w:szCs w:val="24"/>
          <w:lang w:eastAsia="ru-RU"/>
        </w:rPr>
        <w:t xml:space="preserve">ребёнком </w:t>
      </w:r>
      <w:r w:rsidRPr="00CE4C29">
        <w:rPr>
          <w:rFonts w:ascii="PT Sans" w:eastAsia="Times New Roman" w:hAnsi="PT Sans" w:cs="Times New Roman"/>
          <w:sz w:val="24"/>
          <w:szCs w:val="24"/>
          <w:lang w:eastAsia="ru-RU"/>
        </w:rPr>
        <w:t xml:space="preserve">в «школу», организовывая короткие уроки с переменками, </w:t>
      </w:r>
      <w:proofErr w:type="spellStart"/>
      <w:r w:rsidRPr="00CE4C29">
        <w:rPr>
          <w:rFonts w:ascii="PT Sans" w:eastAsia="Times New Roman" w:hAnsi="PT Sans" w:cs="Times New Roman"/>
          <w:sz w:val="24"/>
          <w:szCs w:val="24"/>
          <w:lang w:eastAsia="ru-RU"/>
        </w:rPr>
        <w:t>физкультпаузами</w:t>
      </w:r>
      <w:proofErr w:type="spellEnd"/>
      <w:r w:rsidRPr="00CE4C29">
        <w:rPr>
          <w:rFonts w:ascii="PT Sans" w:eastAsia="Times New Roman" w:hAnsi="PT Sans" w:cs="Times New Roman"/>
          <w:sz w:val="24"/>
          <w:szCs w:val="24"/>
          <w:lang w:eastAsia="ru-RU"/>
        </w:rPr>
        <w:t xml:space="preserve">, отметками. Пусть </w:t>
      </w:r>
      <w:r w:rsidR="00CE4C29" w:rsidRPr="00CE4C29">
        <w:rPr>
          <w:rFonts w:ascii="PT Sans" w:eastAsia="Times New Roman" w:hAnsi="PT Sans" w:cs="Times New Roman"/>
          <w:sz w:val="24"/>
          <w:szCs w:val="24"/>
          <w:lang w:eastAsia="ru-RU"/>
        </w:rPr>
        <w:t>ребёнок</w:t>
      </w:r>
      <w:r w:rsidRPr="00CE4C29">
        <w:rPr>
          <w:rFonts w:ascii="PT Sans" w:eastAsia="Times New Roman" w:hAnsi="PT Sans" w:cs="Times New Roman"/>
          <w:sz w:val="24"/>
          <w:szCs w:val="24"/>
          <w:lang w:eastAsia="ru-RU"/>
        </w:rPr>
        <w:t xml:space="preserve"> почувствует себя настоящим учеником, а иногда учителем, тогда как вам предстоит роль ученика.</w:t>
      </w:r>
    </w:p>
    <w:p w:rsidR="00847117" w:rsidRDefault="00847117" w:rsidP="00847117">
      <w:pPr>
        <w:shd w:val="clear" w:color="auto" w:fill="FFFFFF"/>
        <w:spacing w:after="0" w:line="240" w:lineRule="auto"/>
        <w:jc w:val="both"/>
        <w:rPr>
          <w:rFonts w:ascii="PT Sans" w:eastAsia="Times New Roman" w:hAnsi="PT Sans" w:cs="Times New Roman"/>
          <w:sz w:val="24"/>
          <w:szCs w:val="24"/>
          <w:lang w:eastAsia="ru-RU"/>
        </w:rPr>
      </w:pPr>
      <w:r>
        <w:rPr>
          <w:rFonts w:ascii="PT Sans" w:eastAsia="Times New Roman" w:hAnsi="PT Sans" w:cs="Times New Roman"/>
          <w:noProof/>
          <w:sz w:val="24"/>
          <w:szCs w:val="24"/>
          <w:lang w:eastAsia="ru-RU"/>
        </w:rPr>
        <w:drawing>
          <wp:anchor distT="0" distB="0" distL="114300" distR="114300" simplePos="0" relativeHeight="251658240" behindDoc="0" locked="0" layoutInCell="1" allowOverlap="1" wp14:anchorId="0950465E" wp14:editId="67A84110">
            <wp:simplePos x="0" y="0"/>
            <wp:positionH relativeFrom="column">
              <wp:posOffset>1301115</wp:posOffset>
            </wp:positionH>
            <wp:positionV relativeFrom="paragraph">
              <wp:posOffset>69850</wp:posOffset>
            </wp:positionV>
            <wp:extent cx="2705100" cy="2422420"/>
            <wp:effectExtent l="0" t="0" r="0" b="0"/>
            <wp:wrapNone/>
            <wp:docPr id="5" name="Рисунок 5" descr="D:\рамки, меню, стенды, титульники, разное\деточки\ba84ec8f2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мки, меню, стенды, титульники, разное\деточки\ba84ec8f249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6355" cy="242354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7117" w:rsidRDefault="00847117" w:rsidP="00847117">
      <w:pPr>
        <w:shd w:val="clear" w:color="auto" w:fill="FFFFFF"/>
        <w:spacing w:after="0" w:line="240" w:lineRule="auto"/>
        <w:jc w:val="both"/>
        <w:rPr>
          <w:rFonts w:ascii="PT Sans" w:eastAsia="Times New Roman" w:hAnsi="PT Sans" w:cs="Times New Roman"/>
          <w:sz w:val="24"/>
          <w:szCs w:val="24"/>
          <w:lang w:eastAsia="ru-RU"/>
        </w:rPr>
      </w:pPr>
    </w:p>
    <w:p w:rsidR="00847117" w:rsidRDefault="00847117" w:rsidP="00847117">
      <w:pPr>
        <w:shd w:val="clear" w:color="auto" w:fill="FFFFFF"/>
        <w:spacing w:after="0" w:line="240" w:lineRule="auto"/>
        <w:jc w:val="both"/>
        <w:rPr>
          <w:rFonts w:ascii="PT Sans" w:eastAsia="Times New Roman" w:hAnsi="PT Sans" w:cs="Times New Roman"/>
          <w:sz w:val="24"/>
          <w:szCs w:val="24"/>
          <w:lang w:eastAsia="ru-RU"/>
        </w:rPr>
      </w:pPr>
    </w:p>
    <w:p w:rsidR="00847117" w:rsidRDefault="00847117" w:rsidP="00847117">
      <w:pPr>
        <w:shd w:val="clear" w:color="auto" w:fill="FFFFFF"/>
        <w:spacing w:after="0" w:line="240" w:lineRule="auto"/>
        <w:jc w:val="both"/>
        <w:rPr>
          <w:rFonts w:ascii="PT Sans" w:eastAsia="Times New Roman" w:hAnsi="PT Sans" w:cs="Times New Roman"/>
          <w:sz w:val="24"/>
          <w:szCs w:val="24"/>
          <w:lang w:eastAsia="ru-RU"/>
        </w:rPr>
      </w:pPr>
    </w:p>
    <w:p w:rsidR="00847117" w:rsidRDefault="00847117" w:rsidP="00847117">
      <w:pPr>
        <w:shd w:val="clear" w:color="auto" w:fill="FFFFFF"/>
        <w:spacing w:after="0" w:line="240" w:lineRule="auto"/>
        <w:jc w:val="both"/>
        <w:rPr>
          <w:rFonts w:ascii="PT Sans" w:eastAsia="Times New Roman" w:hAnsi="PT Sans" w:cs="Times New Roman"/>
          <w:sz w:val="24"/>
          <w:szCs w:val="24"/>
          <w:lang w:eastAsia="ru-RU"/>
        </w:rPr>
      </w:pPr>
    </w:p>
    <w:p w:rsidR="00847117" w:rsidRDefault="00847117" w:rsidP="00847117">
      <w:pPr>
        <w:shd w:val="clear" w:color="auto" w:fill="FFFFFF"/>
        <w:spacing w:after="0" w:line="240" w:lineRule="auto"/>
        <w:jc w:val="both"/>
        <w:rPr>
          <w:rFonts w:ascii="PT Sans" w:eastAsia="Times New Roman" w:hAnsi="PT Sans" w:cs="Times New Roman"/>
          <w:sz w:val="24"/>
          <w:szCs w:val="24"/>
          <w:lang w:eastAsia="ru-RU"/>
        </w:rPr>
      </w:pPr>
    </w:p>
    <w:p w:rsidR="00847117" w:rsidRDefault="00847117" w:rsidP="00847117">
      <w:pPr>
        <w:shd w:val="clear" w:color="auto" w:fill="FFFFFF"/>
        <w:spacing w:after="0" w:line="240" w:lineRule="auto"/>
        <w:jc w:val="both"/>
        <w:rPr>
          <w:rFonts w:ascii="PT Sans" w:eastAsia="Times New Roman" w:hAnsi="PT Sans" w:cs="Times New Roman"/>
          <w:sz w:val="24"/>
          <w:szCs w:val="24"/>
          <w:lang w:eastAsia="ru-RU"/>
        </w:rPr>
      </w:pPr>
    </w:p>
    <w:p w:rsidR="00847117" w:rsidRDefault="00847117" w:rsidP="00847117">
      <w:pPr>
        <w:shd w:val="clear" w:color="auto" w:fill="FFFFFF"/>
        <w:spacing w:after="0" w:line="240" w:lineRule="auto"/>
        <w:jc w:val="both"/>
        <w:rPr>
          <w:rFonts w:ascii="PT Sans" w:eastAsia="Times New Roman" w:hAnsi="PT Sans" w:cs="Times New Roman"/>
          <w:sz w:val="24"/>
          <w:szCs w:val="24"/>
          <w:lang w:eastAsia="ru-RU"/>
        </w:rPr>
      </w:pPr>
    </w:p>
    <w:p w:rsidR="00847117" w:rsidRDefault="00847117" w:rsidP="00847117">
      <w:pPr>
        <w:shd w:val="clear" w:color="auto" w:fill="FFFFFF"/>
        <w:spacing w:after="0" w:line="240" w:lineRule="auto"/>
        <w:jc w:val="both"/>
        <w:rPr>
          <w:rFonts w:ascii="PT Sans" w:eastAsia="Times New Roman" w:hAnsi="PT Sans" w:cs="Times New Roman"/>
          <w:sz w:val="24"/>
          <w:szCs w:val="24"/>
          <w:lang w:eastAsia="ru-RU"/>
        </w:rPr>
      </w:pPr>
    </w:p>
    <w:p w:rsidR="00847117" w:rsidRDefault="00847117" w:rsidP="00847117">
      <w:pPr>
        <w:shd w:val="clear" w:color="auto" w:fill="FFFFFF"/>
        <w:spacing w:after="0" w:line="240" w:lineRule="auto"/>
        <w:jc w:val="both"/>
        <w:rPr>
          <w:rFonts w:ascii="PT Sans" w:eastAsia="Times New Roman" w:hAnsi="PT Sans" w:cs="Times New Roman"/>
          <w:sz w:val="24"/>
          <w:szCs w:val="24"/>
          <w:lang w:eastAsia="ru-RU"/>
        </w:rPr>
      </w:pPr>
    </w:p>
    <w:p w:rsidR="00847117" w:rsidRDefault="00847117" w:rsidP="00847117">
      <w:pPr>
        <w:shd w:val="clear" w:color="auto" w:fill="FFFFFF"/>
        <w:spacing w:after="0" w:line="240" w:lineRule="auto"/>
        <w:jc w:val="both"/>
        <w:rPr>
          <w:rFonts w:ascii="PT Sans" w:eastAsia="Times New Roman" w:hAnsi="PT Sans" w:cs="Times New Roman"/>
          <w:sz w:val="24"/>
          <w:szCs w:val="24"/>
          <w:lang w:eastAsia="ru-RU"/>
        </w:rPr>
      </w:pPr>
    </w:p>
    <w:p w:rsidR="0033165D" w:rsidRDefault="0033165D" w:rsidP="00847117">
      <w:pPr>
        <w:shd w:val="clear" w:color="auto" w:fill="FFFFFF"/>
        <w:spacing w:after="0" w:line="240" w:lineRule="auto"/>
        <w:jc w:val="both"/>
        <w:rPr>
          <w:rFonts w:ascii="PT Sans" w:eastAsia="Times New Roman" w:hAnsi="PT Sans" w:cs="Times New Roman"/>
          <w:sz w:val="24"/>
          <w:szCs w:val="24"/>
          <w:lang w:eastAsia="ru-RU"/>
        </w:rPr>
      </w:pPr>
    </w:p>
    <w:p w:rsidR="0033165D" w:rsidRDefault="0033165D" w:rsidP="00847117">
      <w:pPr>
        <w:shd w:val="clear" w:color="auto" w:fill="FFFFFF"/>
        <w:spacing w:after="0" w:line="240" w:lineRule="auto"/>
        <w:jc w:val="both"/>
        <w:rPr>
          <w:rFonts w:ascii="PT Sans" w:eastAsia="Times New Roman" w:hAnsi="PT Sans" w:cs="Times New Roman"/>
          <w:sz w:val="24"/>
          <w:szCs w:val="24"/>
          <w:lang w:eastAsia="ru-RU"/>
        </w:rPr>
      </w:pPr>
    </w:p>
    <w:p w:rsidR="00847117" w:rsidRDefault="00847117" w:rsidP="00847117">
      <w:pPr>
        <w:shd w:val="clear" w:color="auto" w:fill="FFFFFF"/>
        <w:spacing w:after="0" w:line="240" w:lineRule="auto"/>
        <w:jc w:val="both"/>
        <w:rPr>
          <w:rFonts w:ascii="PT Sans" w:eastAsia="Times New Roman" w:hAnsi="PT Sans" w:cs="Times New Roman"/>
          <w:sz w:val="24"/>
          <w:szCs w:val="24"/>
          <w:lang w:eastAsia="ru-RU"/>
        </w:rPr>
      </w:pPr>
    </w:p>
    <w:p w:rsidR="00847117" w:rsidRPr="00847117" w:rsidRDefault="00B83510" w:rsidP="00847117">
      <w:pPr>
        <w:pStyle w:val="a5"/>
        <w:numPr>
          <w:ilvl w:val="0"/>
          <w:numId w:val="2"/>
        </w:numPr>
        <w:shd w:val="clear" w:color="auto" w:fill="FFFFFF"/>
        <w:spacing w:after="0" w:line="240" w:lineRule="auto"/>
        <w:jc w:val="both"/>
        <w:rPr>
          <w:rFonts w:ascii="PT Sans" w:eastAsia="Times New Roman" w:hAnsi="PT Sans" w:cs="Times New Roman"/>
          <w:sz w:val="24"/>
          <w:szCs w:val="24"/>
          <w:lang w:eastAsia="ru-RU"/>
        </w:rPr>
      </w:pPr>
      <w:r w:rsidRPr="00847117">
        <w:rPr>
          <w:rFonts w:ascii="PT Sans" w:eastAsia="Times New Roman" w:hAnsi="PT Sans" w:cs="Times New Roman"/>
          <w:sz w:val="24"/>
          <w:szCs w:val="24"/>
          <w:lang w:eastAsia="ru-RU"/>
        </w:rPr>
        <w:t>Нельзя возлагать всю ответственность на воспитателей или учителей. Во-первых, их работу тоже желательно контролировать. Не стоит надеяться на то, что они отнесутся к этому должным образом. Впрочем, одновременно с этим, учителям нужно доверять, не сомневаясь в каждом их шаге. Во-вторых, учителя, воспитатели не могут и не должны выполнять всю ра</w:t>
      </w:r>
      <w:r w:rsidR="00847117" w:rsidRPr="00847117">
        <w:rPr>
          <w:rFonts w:ascii="PT Sans" w:eastAsia="Times New Roman" w:hAnsi="PT Sans" w:cs="Times New Roman"/>
          <w:sz w:val="24"/>
          <w:szCs w:val="24"/>
          <w:lang w:eastAsia="ru-RU"/>
        </w:rPr>
        <w:t xml:space="preserve">боту, связанную с образованием. </w:t>
      </w:r>
      <w:r w:rsidRPr="00847117">
        <w:rPr>
          <w:rFonts w:ascii="PT Sans" w:eastAsia="Times New Roman" w:hAnsi="PT Sans" w:cs="Times New Roman"/>
          <w:sz w:val="24"/>
          <w:szCs w:val="24"/>
          <w:lang w:eastAsia="ru-RU"/>
        </w:rPr>
        <w:t>Поэтому</w:t>
      </w:r>
      <w:r w:rsidR="00847117" w:rsidRPr="00847117">
        <w:rPr>
          <w:rFonts w:ascii="PT Sans" w:eastAsia="Times New Roman" w:hAnsi="PT Sans" w:cs="Times New Roman"/>
          <w:sz w:val="24"/>
          <w:szCs w:val="24"/>
          <w:lang w:eastAsia="ru-RU"/>
        </w:rPr>
        <w:t xml:space="preserve"> </w:t>
      </w:r>
      <w:r w:rsidRPr="00847117">
        <w:rPr>
          <w:rFonts w:ascii="PT Sans" w:eastAsia="Times New Roman" w:hAnsi="PT Sans" w:cs="Times New Roman"/>
          <w:sz w:val="24"/>
          <w:szCs w:val="24"/>
          <w:lang w:eastAsia="ru-RU"/>
        </w:rPr>
        <w:t>родителям необходимо давать своему чаду какую-то часть знаний</w:t>
      </w:r>
      <w:r w:rsidR="00847117" w:rsidRPr="00847117">
        <w:rPr>
          <w:rFonts w:ascii="PT Sans" w:eastAsia="Times New Roman" w:hAnsi="PT Sans" w:cs="Times New Roman"/>
          <w:sz w:val="24"/>
          <w:szCs w:val="24"/>
          <w:lang w:eastAsia="ru-RU"/>
        </w:rPr>
        <w:t xml:space="preserve"> самостоятельно.</w:t>
      </w:r>
    </w:p>
    <w:p w:rsidR="00B83510" w:rsidRPr="00847117" w:rsidRDefault="00B83510" w:rsidP="00B83510">
      <w:pPr>
        <w:numPr>
          <w:ilvl w:val="0"/>
          <w:numId w:val="2"/>
        </w:numPr>
        <w:shd w:val="clear" w:color="auto" w:fill="FFFFFF"/>
        <w:spacing w:after="0" w:line="240" w:lineRule="auto"/>
        <w:rPr>
          <w:rFonts w:ascii="PT Sans" w:eastAsia="Times New Roman" w:hAnsi="PT Sans" w:cs="Times New Roman"/>
          <w:sz w:val="24"/>
          <w:szCs w:val="24"/>
          <w:lang w:eastAsia="ru-RU"/>
        </w:rPr>
      </w:pPr>
      <w:r w:rsidRPr="00847117">
        <w:rPr>
          <w:rFonts w:ascii="PT Sans" w:eastAsia="Times New Roman" w:hAnsi="PT Sans" w:cs="Times New Roman"/>
          <w:sz w:val="24"/>
          <w:szCs w:val="24"/>
          <w:lang w:eastAsia="ru-RU"/>
        </w:rPr>
        <w:t>Учите деток правильно отстаивать свою правоту или интересы. Это значит, избегая драться, кричать. Учите их </w:t>
      </w:r>
      <w:hyperlink r:id="rId12" w:tgtFrame="_blank" w:history="1">
        <w:r w:rsidRPr="00847117">
          <w:rPr>
            <w:rFonts w:ascii="PT Sans" w:eastAsia="Times New Roman" w:hAnsi="PT Sans" w:cs="Times New Roman"/>
            <w:sz w:val="24"/>
            <w:szCs w:val="24"/>
            <w:bdr w:val="none" w:sz="0" w:space="0" w:color="auto" w:frame="1"/>
            <w:lang w:eastAsia="ru-RU"/>
          </w:rPr>
          <w:t>бороться со своей агрессивностью</w:t>
        </w:r>
      </w:hyperlink>
      <w:r w:rsidRPr="00847117">
        <w:rPr>
          <w:rFonts w:ascii="PT Sans" w:eastAsia="Times New Roman" w:hAnsi="PT Sans" w:cs="Times New Roman"/>
          <w:sz w:val="24"/>
          <w:szCs w:val="24"/>
          <w:lang w:eastAsia="ru-RU"/>
        </w:rPr>
        <w:t>, быть дисциплинированными. Объясняя как правильно вести себя на школьных уроках в классе. Какие правила действуют, когда хочется о чем-то спросить учителя? Будущим ученикам необходимо уметь правильно задавать вопросы, вниматель</w:t>
      </w:r>
      <w:r w:rsidR="00847117" w:rsidRPr="00847117">
        <w:rPr>
          <w:rFonts w:ascii="PT Sans" w:eastAsia="Times New Roman" w:hAnsi="PT Sans" w:cs="Times New Roman"/>
          <w:sz w:val="24"/>
          <w:szCs w:val="24"/>
          <w:lang w:eastAsia="ru-RU"/>
        </w:rPr>
        <w:t xml:space="preserve">но при этом выслушивая ответы. </w:t>
      </w:r>
    </w:p>
    <w:p w:rsidR="00B83510" w:rsidRDefault="00B83510" w:rsidP="00B83510">
      <w:pPr>
        <w:numPr>
          <w:ilvl w:val="0"/>
          <w:numId w:val="2"/>
        </w:numPr>
        <w:shd w:val="clear" w:color="auto" w:fill="FFFFFF"/>
        <w:spacing w:after="0" w:line="240" w:lineRule="auto"/>
        <w:rPr>
          <w:rFonts w:ascii="PT Sans" w:eastAsia="Times New Roman" w:hAnsi="PT Sans" w:cs="Times New Roman"/>
          <w:sz w:val="24"/>
          <w:szCs w:val="24"/>
          <w:lang w:eastAsia="ru-RU"/>
        </w:rPr>
      </w:pPr>
      <w:r w:rsidRPr="00847117">
        <w:rPr>
          <w:rFonts w:ascii="PT Sans" w:eastAsia="Times New Roman" w:hAnsi="PT Sans" w:cs="Times New Roman"/>
          <w:sz w:val="24"/>
          <w:szCs w:val="24"/>
          <w:lang w:eastAsia="ru-RU"/>
        </w:rPr>
        <w:t>С дошкольником кроме повторения базовых знаний постарайтесь вместе купить все школьные принадлежности для первоклашек. Его это хорошо мотивирует. Когда он может сам уже рассматривать еще неисписанные тетрадки, впервые собирать свой портфель, примерять ученическую форму.</w:t>
      </w:r>
    </w:p>
    <w:p w:rsidR="00847117" w:rsidRPr="00847117" w:rsidRDefault="00847117" w:rsidP="00847117">
      <w:pPr>
        <w:shd w:val="clear" w:color="auto" w:fill="FFFFFF"/>
        <w:spacing w:after="0" w:line="240" w:lineRule="auto"/>
        <w:ind w:left="786"/>
        <w:rPr>
          <w:rFonts w:ascii="PT Sans" w:eastAsia="Times New Roman" w:hAnsi="PT Sans" w:cs="Times New Roman"/>
          <w:sz w:val="24"/>
          <w:szCs w:val="24"/>
          <w:lang w:eastAsia="ru-RU"/>
        </w:rPr>
      </w:pPr>
    </w:p>
    <w:p w:rsidR="00B83510" w:rsidRDefault="00B83510" w:rsidP="009565EB">
      <w:pPr>
        <w:shd w:val="clear" w:color="auto" w:fill="FFFFFF"/>
        <w:spacing w:after="0" w:line="360" w:lineRule="atLeast"/>
        <w:jc w:val="center"/>
        <w:outlineLvl w:val="2"/>
        <w:rPr>
          <w:rFonts w:ascii="Arial" w:eastAsia="Times New Roman" w:hAnsi="Arial" w:cs="Arial"/>
          <w:b/>
          <w:bCs/>
          <w:color w:val="1A7094"/>
          <w:spacing w:val="-6"/>
          <w:sz w:val="27"/>
          <w:szCs w:val="27"/>
          <w:bdr w:val="none" w:sz="0" w:space="0" w:color="auto" w:frame="1"/>
          <w:lang w:eastAsia="ru-RU"/>
        </w:rPr>
      </w:pPr>
      <w:r w:rsidRPr="00B83510">
        <w:rPr>
          <w:rFonts w:ascii="Arial" w:eastAsia="Times New Roman" w:hAnsi="Arial" w:cs="Arial"/>
          <w:b/>
          <w:bCs/>
          <w:color w:val="1A7094"/>
          <w:spacing w:val="-6"/>
          <w:sz w:val="27"/>
          <w:szCs w:val="27"/>
          <w:bdr w:val="none" w:sz="0" w:space="0" w:color="auto" w:frame="1"/>
          <w:lang w:eastAsia="ru-RU"/>
        </w:rPr>
        <w:t>Как психологически подготовить ребенка к школе</w:t>
      </w:r>
    </w:p>
    <w:p w:rsidR="00C44A0E" w:rsidRPr="00B83510" w:rsidRDefault="00C44A0E" w:rsidP="009565EB">
      <w:pPr>
        <w:shd w:val="clear" w:color="auto" w:fill="FFFFFF"/>
        <w:spacing w:after="0" w:line="360" w:lineRule="atLeast"/>
        <w:jc w:val="center"/>
        <w:outlineLvl w:val="2"/>
        <w:rPr>
          <w:rFonts w:ascii="Arial" w:eastAsia="Times New Roman" w:hAnsi="Arial" w:cs="Arial"/>
          <w:b/>
          <w:bCs/>
          <w:color w:val="1A7094"/>
          <w:spacing w:val="-6"/>
          <w:sz w:val="27"/>
          <w:szCs w:val="27"/>
          <w:lang w:eastAsia="ru-RU"/>
        </w:rPr>
      </w:pPr>
    </w:p>
    <w:p w:rsidR="00C44A0E" w:rsidRDefault="00B83510" w:rsidP="00C44A0E">
      <w:pPr>
        <w:shd w:val="clear" w:color="auto" w:fill="FFFFFF"/>
        <w:spacing w:after="0" w:line="240" w:lineRule="auto"/>
        <w:ind w:firstLine="708"/>
        <w:jc w:val="both"/>
        <w:rPr>
          <w:rFonts w:ascii="PT Sans" w:eastAsia="Times New Roman" w:hAnsi="PT Sans" w:cs="Times New Roman"/>
          <w:sz w:val="24"/>
          <w:szCs w:val="24"/>
          <w:lang w:eastAsia="ru-RU"/>
        </w:rPr>
      </w:pPr>
      <w:r w:rsidRPr="00C44A0E">
        <w:rPr>
          <w:rFonts w:ascii="PT Sans" w:eastAsia="Times New Roman" w:hAnsi="PT Sans" w:cs="Times New Roman"/>
          <w:sz w:val="24"/>
          <w:szCs w:val="24"/>
          <w:lang w:eastAsia="ru-RU"/>
        </w:rPr>
        <w:t>Заранее заботясь о внутренней мотивации своих детей, развивая в них тягу к знаниям и пробуждая познавательный интерес к ним. На мотивацию могут работать вроде бы даже далекие от школы вещи. К примеру, походы по музеям, эксперимент</w:t>
      </w:r>
      <w:r w:rsidR="00C44A0E" w:rsidRPr="00C44A0E">
        <w:rPr>
          <w:rFonts w:ascii="PT Sans" w:eastAsia="Times New Roman" w:hAnsi="PT Sans" w:cs="Times New Roman"/>
          <w:sz w:val="24"/>
          <w:szCs w:val="24"/>
          <w:lang w:eastAsia="ru-RU"/>
        </w:rPr>
        <w:t xml:space="preserve">ы, </w:t>
      </w:r>
      <w:r w:rsidRPr="00C44A0E">
        <w:rPr>
          <w:rFonts w:ascii="PT Sans" w:eastAsia="Times New Roman" w:hAnsi="PT Sans" w:cs="Times New Roman"/>
          <w:sz w:val="24"/>
          <w:szCs w:val="24"/>
          <w:lang w:eastAsia="ru-RU"/>
        </w:rPr>
        <w:t>чтение интересных книг или просмотр фильмов о художниках, ученых, изобретателях. Таким образом «кормя» детский познавательный интерес родители работают на их внутреннюю мотивацию к учебе.</w:t>
      </w:r>
    </w:p>
    <w:p w:rsidR="00B83510" w:rsidRPr="002B6B98" w:rsidRDefault="00B83510" w:rsidP="002B6B98">
      <w:pPr>
        <w:shd w:val="clear" w:color="auto" w:fill="FFFFFF"/>
        <w:spacing w:after="0" w:line="240" w:lineRule="auto"/>
        <w:ind w:firstLine="708"/>
        <w:jc w:val="both"/>
        <w:rPr>
          <w:rFonts w:ascii="PT Sans" w:eastAsia="Times New Roman" w:hAnsi="PT Sans" w:cs="Times New Roman"/>
          <w:sz w:val="24"/>
          <w:szCs w:val="24"/>
          <w:lang w:eastAsia="ru-RU"/>
        </w:rPr>
      </w:pPr>
      <w:r w:rsidRPr="002B6B98">
        <w:rPr>
          <w:rFonts w:ascii="PT Sans" w:eastAsia="Times New Roman" w:hAnsi="PT Sans" w:cs="Times New Roman"/>
          <w:sz w:val="24"/>
          <w:szCs w:val="24"/>
          <w:lang w:eastAsia="ru-RU"/>
        </w:rPr>
        <w:t xml:space="preserve">У детей появляется желание узнавать нечто новое, интересное, чтобы стать похожим на того или иного персонажа. Чем раньше родители прививают и развивают у малыша подобную тягу к познаниям, тем больше ему будет этого хотеться. </w:t>
      </w:r>
    </w:p>
    <w:p w:rsidR="002B6B98" w:rsidRPr="002B6B98" w:rsidRDefault="00B83510" w:rsidP="002B6B98">
      <w:pPr>
        <w:shd w:val="clear" w:color="auto" w:fill="FFFFFF"/>
        <w:spacing w:after="0" w:line="240" w:lineRule="auto"/>
        <w:ind w:firstLine="709"/>
        <w:jc w:val="both"/>
        <w:rPr>
          <w:rFonts w:ascii="PT Sans" w:eastAsia="Times New Roman" w:hAnsi="PT Sans" w:cs="Times New Roman"/>
          <w:sz w:val="24"/>
          <w:szCs w:val="24"/>
          <w:lang w:eastAsia="ru-RU"/>
        </w:rPr>
      </w:pPr>
      <w:r w:rsidRPr="002B6B98">
        <w:rPr>
          <w:rFonts w:ascii="PT Sans" w:eastAsia="Times New Roman" w:hAnsi="PT Sans" w:cs="Times New Roman"/>
          <w:sz w:val="24"/>
          <w:szCs w:val="24"/>
          <w:lang w:eastAsia="ru-RU"/>
        </w:rPr>
        <w:t xml:space="preserve">Также хорошую помощь в мотивации оказывает специальная литература. Например, сказка Марины Панфиловой «Лесная школа», где на примере </w:t>
      </w:r>
      <w:proofErr w:type="gramStart"/>
      <w:r w:rsidRPr="002B6B98">
        <w:rPr>
          <w:rFonts w:ascii="PT Sans" w:eastAsia="Times New Roman" w:hAnsi="PT Sans" w:cs="Times New Roman"/>
          <w:sz w:val="24"/>
          <w:szCs w:val="24"/>
          <w:lang w:eastAsia="ru-RU"/>
        </w:rPr>
        <w:t>зверят</w:t>
      </w:r>
      <w:proofErr w:type="gramEnd"/>
      <w:r w:rsidRPr="002B6B98">
        <w:rPr>
          <w:rFonts w:ascii="PT Sans" w:eastAsia="Times New Roman" w:hAnsi="PT Sans" w:cs="Times New Roman"/>
          <w:sz w:val="24"/>
          <w:szCs w:val="24"/>
          <w:lang w:eastAsia="ru-RU"/>
        </w:rPr>
        <w:t xml:space="preserve"> учащихся в школе поднимается множество проблем. К примеру, страх перед учебой, отношение к учителю, взаимоотношения между детьми. Постаравшись можно найти много подобных источников, которые помогут аккуратненько взращивать эту мотивацию.</w:t>
      </w:r>
      <w:r w:rsidR="002B6B98">
        <w:rPr>
          <w:rFonts w:ascii="PT Sans" w:eastAsia="Times New Roman" w:hAnsi="PT Sans" w:cs="Times New Roman"/>
          <w:noProof/>
          <w:color w:val="363636"/>
          <w:sz w:val="24"/>
          <w:szCs w:val="24"/>
          <w:lang w:eastAsia="ru-RU"/>
        </w:rPr>
        <w:drawing>
          <wp:anchor distT="0" distB="0" distL="114300" distR="114300" simplePos="0" relativeHeight="251662336" behindDoc="1" locked="0" layoutInCell="1" allowOverlap="1" wp14:anchorId="1D9866A6" wp14:editId="7AA6B1F6">
            <wp:simplePos x="0" y="0"/>
            <wp:positionH relativeFrom="column">
              <wp:posOffset>-22860</wp:posOffset>
            </wp:positionH>
            <wp:positionV relativeFrom="paragraph">
              <wp:posOffset>635</wp:posOffset>
            </wp:positionV>
            <wp:extent cx="1981200" cy="2971800"/>
            <wp:effectExtent l="0" t="0" r="0" b="0"/>
            <wp:wrapTight wrapText="bothSides">
              <wp:wrapPolygon edited="0">
                <wp:start x="0" y="0"/>
                <wp:lineTo x="0" y="21462"/>
                <wp:lineTo x="21392" y="21462"/>
                <wp:lineTo x="21392" y="0"/>
                <wp:lineTo x="0" y="0"/>
              </wp:wrapPolygon>
            </wp:wrapTight>
            <wp:docPr id="11" name="Рисунок 11" descr="D:\рамки, меню, стенды, титульники, разное\деточки\vospitatel_uspokaivaet_reben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рамки, меню, стенды, титульники, разное\деточки\vospitatel_uspokaivaet_rebenka.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1200" cy="297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6B98" w:rsidRPr="002B6B98" w:rsidRDefault="00B83510" w:rsidP="002B6B98">
      <w:pPr>
        <w:shd w:val="clear" w:color="auto" w:fill="FFFFFF"/>
        <w:spacing w:after="0" w:line="240" w:lineRule="auto"/>
        <w:ind w:firstLine="709"/>
        <w:jc w:val="both"/>
        <w:rPr>
          <w:rFonts w:ascii="PT Sans" w:eastAsia="Times New Roman" w:hAnsi="PT Sans" w:cs="Times New Roman"/>
          <w:sz w:val="24"/>
          <w:szCs w:val="24"/>
          <w:lang w:eastAsia="ru-RU"/>
        </w:rPr>
      </w:pPr>
      <w:r w:rsidRPr="002B6B98">
        <w:rPr>
          <w:rFonts w:ascii="PT Sans" w:eastAsia="Times New Roman" w:hAnsi="PT Sans" w:cs="Times New Roman"/>
          <w:sz w:val="24"/>
          <w:szCs w:val="24"/>
          <w:lang w:eastAsia="ru-RU"/>
        </w:rPr>
        <w:t xml:space="preserve">Родителям нужно следить за </w:t>
      </w:r>
      <w:proofErr w:type="gramStart"/>
      <w:r w:rsidRPr="002B6B98">
        <w:rPr>
          <w:rFonts w:ascii="PT Sans" w:eastAsia="Times New Roman" w:hAnsi="PT Sans" w:cs="Times New Roman"/>
          <w:sz w:val="24"/>
          <w:szCs w:val="24"/>
          <w:lang w:eastAsia="ru-RU"/>
        </w:rPr>
        <w:t>тем</w:t>
      </w:r>
      <w:proofErr w:type="gramEnd"/>
      <w:r w:rsidRPr="002B6B98">
        <w:rPr>
          <w:rFonts w:ascii="PT Sans" w:eastAsia="Times New Roman" w:hAnsi="PT Sans" w:cs="Times New Roman"/>
          <w:sz w:val="24"/>
          <w:szCs w:val="24"/>
          <w:lang w:eastAsia="ru-RU"/>
        </w:rPr>
        <w:t xml:space="preserve"> что они говорят своим детям. Чтобы своей речью не препятствовать дошколятам, получать надлежащую подготовку к школьному процессу обучения.</w:t>
      </w:r>
    </w:p>
    <w:p w:rsidR="00B83510" w:rsidRPr="002B6B98" w:rsidRDefault="00B83510" w:rsidP="002B6B98">
      <w:pPr>
        <w:shd w:val="clear" w:color="auto" w:fill="FFFFFF"/>
        <w:spacing w:after="0" w:line="240" w:lineRule="auto"/>
        <w:ind w:firstLine="709"/>
        <w:jc w:val="both"/>
        <w:rPr>
          <w:rFonts w:ascii="PT Sans" w:eastAsia="Times New Roman" w:hAnsi="PT Sans" w:cs="Times New Roman"/>
          <w:sz w:val="24"/>
          <w:szCs w:val="24"/>
          <w:lang w:eastAsia="ru-RU"/>
        </w:rPr>
      </w:pPr>
      <w:r w:rsidRPr="002B6B98">
        <w:rPr>
          <w:rFonts w:ascii="PT Sans" w:eastAsia="Times New Roman" w:hAnsi="PT Sans" w:cs="Times New Roman"/>
          <w:sz w:val="24"/>
          <w:szCs w:val="24"/>
          <w:lang w:eastAsia="ru-RU"/>
        </w:rPr>
        <w:t xml:space="preserve"> Сами того, не осознавая, родители могут делать всё возможное, чтобы их подготовка детей к школе стала безуспешной.</w:t>
      </w:r>
      <w:r w:rsidR="002B6B98" w:rsidRPr="002B6B98">
        <w:rPr>
          <w:rFonts w:ascii="PT Sans" w:eastAsia="Times New Roman" w:hAnsi="PT Sans" w:cs="Times New Roman"/>
          <w:sz w:val="24"/>
          <w:szCs w:val="24"/>
          <w:lang w:eastAsia="ru-RU"/>
        </w:rPr>
        <w:t xml:space="preserve"> </w:t>
      </w:r>
      <w:r w:rsidRPr="002B6B98">
        <w:rPr>
          <w:rFonts w:ascii="PT Sans" w:eastAsia="Times New Roman" w:hAnsi="PT Sans" w:cs="Times New Roman"/>
          <w:sz w:val="24"/>
          <w:szCs w:val="24"/>
          <w:lang w:eastAsia="ru-RU"/>
        </w:rPr>
        <w:t>Например, запугивая детей, говоря, мол, «в школе, где будешь учиться, тебе покажут. Или что ж ты неуч такой будешь делать в школе? Кто ж с тобой будет дружить из-за твоего характера или неумения делать какие-то вещи»? Как вы думаете, когда дети слышат нечто подобное из уст своих родителей, им захочется идти в школу? Вряд ли, ведь морально они не подготовлены к учебе.</w:t>
      </w:r>
    </w:p>
    <w:p w:rsidR="002B6B98" w:rsidRPr="002B6B98" w:rsidRDefault="00B83510" w:rsidP="002B6B98">
      <w:pPr>
        <w:shd w:val="clear" w:color="auto" w:fill="FFFFFF"/>
        <w:spacing w:after="0" w:line="240" w:lineRule="auto"/>
        <w:ind w:firstLine="708"/>
        <w:jc w:val="both"/>
        <w:rPr>
          <w:rFonts w:ascii="PT Sans" w:eastAsia="Times New Roman" w:hAnsi="PT Sans" w:cs="Times New Roman"/>
          <w:sz w:val="24"/>
          <w:szCs w:val="24"/>
          <w:lang w:eastAsia="ru-RU"/>
        </w:rPr>
      </w:pPr>
      <w:r w:rsidRPr="002B6B98">
        <w:rPr>
          <w:rFonts w:ascii="PT Sans" w:eastAsia="Times New Roman" w:hAnsi="PT Sans" w:cs="Times New Roman"/>
          <w:sz w:val="24"/>
          <w:szCs w:val="24"/>
          <w:lang w:eastAsia="ru-RU"/>
        </w:rPr>
        <w:t>Есть еще одна крайность — завышенные ожидания, связанные со школой. Когда к месту или нет, но родители всем говорят, что их деточка обязательно будет отличником. Таким образом, еще не начав учиться, ребенок боится, а вдруг не сможет оправдать родительские ожидания. Это также препятствует ему морально подготовиться к школьному обучению. Поэтому старайтесь реалистично смотреть на способности своего будущего ученика.</w:t>
      </w:r>
    </w:p>
    <w:p w:rsidR="00B83510" w:rsidRPr="002B6B98" w:rsidRDefault="00B83510" w:rsidP="002B6B98">
      <w:pPr>
        <w:shd w:val="clear" w:color="auto" w:fill="FFFFFF"/>
        <w:spacing w:after="0" w:line="240" w:lineRule="auto"/>
        <w:ind w:firstLine="708"/>
        <w:jc w:val="both"/>
        <w:rPr>
          <w:rFonts w:ascii="PT Sans" w:eastAsia="Times New Roman" w:hAnsi="PT Sans" w:cs="Times New Roman"/>
          <w:sz w:val="24"/>
          <w:szCs w:val="24"/>
          <w:lang w:eastAsia="ru-RU"/>
        </w:rPr>
      </w:pPr>
      <w:r w:rsidRPr="002B6B98">
        <w:rPr>
          <w:rFonts w:ascii="PT Sans" w:eastAsia="Times New Roman" w:hAnsi="PT Sans" w:cs="Times New Roman"/>
          <w:sz w:val="24"/>
          <w:szCs w:val="24"/>
          <w:lang w:eastAsia="ru-RU"/>
        </w:rPr>
        <w:t xml:space="preserve">Важно делиться с ребенком своими позитивными впечатлениями о школьном периоде своей жизни. Некоторые психологи рекомендуют в </w:t>
      </w:r>
      <w:proofErr w:type="spellStart"/>
      <w:r w:rsidRPr="002B6B98">
        <w:rPr>
          <w:rFonts w:ascii="PT Sans" w:eastAsia="Times New Roman" w:hAnsi="PT Sans" w:cs="Times New Roman"/>
          <w:sz w:val="24"/>
          <w:szCs w:val="24"/>
          <w:lang w:eastAsia="ru-RU"/>
        </w:rPr>
        <w:t>предшкольный</w:t>
      </w:r>
      <w:proofErr w:type="spellEnd"/>
      <w:r w:rsidRPr="002B6B98">
        <w:rPr>
          <w:rFonts w:ascii="PT Sans" w:eastAsia="Times New Roman" w:hAnsi="PT Sans" w:cs="Times New Roman"/>
          <w:sz w:val="24"/>
          <w:szCs w:val="24"/>
          <w:lang w:eastAsia="ru-RU"/>
        </w:rPr>
        <w:t xml:space="preserve"> период часто рассматривать с ребенком родительские фотографии школьной поры. При том родители с интересом, рассказывают забавные истории, произошедшие с ними во время учебы.</w:t>
      </w:r>
    </w:p>
    <w:p w:rsidR="00B83510" w:rsidRPr="002B6B98" w:rsidRDefault="00B83510" w:rsidP="002B6B98">
      <w:pPr>
        <w:shd w:val="clear" w:color="auto" w:fill="FFFFFF"/>
        <w:spacing w:after="0" w:line="240" w:lineRule="auto"/>
        <w:ind w:firstLine="708"/>
        <w:jc w:val="both"/>
        <w:rPr>
          <w:rFonts w:ascii="PT Sans" w:eastAsia="Times New Roman" w:hAnsi="PT Sans" w:cs="Times New Roman"/>
          <w:sz w:val="24"/>
          <w:szCs w:val="24"/>
          <w:lang w:eastAsia="ru-RU"/>
        </w:rPr>
      </w:pPr>
      <w:r w:rsidRPr="002B6B98">
        <w:rPr>
          <w:rFonts w:ascii="PT Sans" w:eastAsia="Times New Roman" w:hAnsi="PT Sans" w:cs="Times New Roman"/>
          <w:sz w:val="24"/>
          <w:szCs w:val="24"/>
          <w:lang w:eastAsia="ru-RU"/>
        </w:rPr>
        <w:t>Рассказывают о школьных друзьях, или с какими букетами они ходили не первое сентября. Так ребенок постепенно начнет понимать, что все прошли через процесс обучения в школе, но этот период может быть даже интересным.</w:t>
      </w:r>
    </w:p>
    <w:p w:rsidR="002B6B98" w:rsidRDefault="002B6B98" w:rsidP="002B6B98">
      <w:pPr>
        <w:shd w:val="clear" w:color="auto" w:fill="FFFFFF"/>
        <w:spacing w:after="0" w:line="240" w:lineRule="auto"/>
        <w:ind w:firstLine="708"/>
        <w:jc w:val="both"/>
        <w:rPr>
          <w:rFonts w:ascii="PT Sans" w:eastAsia="Times New Roman" w:hAnsi="PT Sans" w:cs="Times New Roman"/>
          <w:color w:val="363636"/>
          <w:sz w:val="24"/>
          <w:szCs w:val="24"/>
          <w:lang w:eastAsia="ru-RU"/>
        </w:rPr>
      </w:pPr>
    </w:p>
    <w:p w:rsidR="002B6B98" w:rsidRDefault="002B6B98" w:rsidP="002B6B98">
      <w:pPr>
        <w:shd w:val="clear" w:color="auto" w:fill="FFFFFF"/>
        <w:spacing w:after="0" w:line="240" w:lineRule="auto"/>
        <w:ind w:firstLine="708"/>
        <w:jc w:val="center"/>
        <w:rPr>
          <w:rFonts w:ascii="PT Sans" w:eastAsia="Times New Roman" w:hAnsi="PT Sans" w:cs="Times New Roman"/>
          <w:b/>
          <w:color w:val="FF0000"/>
          <w:sz w:val="32"/>
          <w:szCs w:val="24"/>
          <w:lang w:eastAsia="ru-RU"/>
        </w:rPr>
      </w:pPr>
      <w:r w:rsidRPr="002B6B98">
        <w:rPr>
          <w:rFonts w:ascii="PT Sans" w:eastAsia="Times New Roman" w:hAnsi="PT Sans" w:cs="Times New Roman"/>
          <w:b/>
          <w:color w:val="FF0000"/>
          <w:sz w:val="32"/>
          <w:szCs w:val="24"/>
          <w:lang w:eastAsia="ru-RU"/>
        </w:rPr>
        <w:t>Предостережение!</w:t>
      </w:r>
    </w:p>
    <w:p w:rsidR="002B6B98" w:rsidRPr="002B6B98" w:rsidRDefault="002B6B98" w:rsidP="002B6B98">
      <w:pPr>
        <w:shd w:val="clear" w:color="auto" w:fill="FFFFFF"/>
        <w:spacing w:after="0" w:line="240" w:lineRule="auto"/>
        <w:ind w:firstLine="708"/>
        <w:jc w:val="both"/>
        <w:rPr>
          <w:rFonts w:ascii="PT Sans" w:eastAsia="Times New Roman" w:hAnsi="PT Sans" w:cs="Times New Roman"/>
          <w:sz w:val="24"/>
          <w:szCs w:val="24"/>
          <w:lang w:eastAsia="ru-RU"/>
        </w:rPr>
      </w:pPr>
      <w:r w:rsidRPr="002B6B98">
        <w:rPr>
          <w:rFonts w:ascii="PT Sans" w:eastAsia="Times New Roman" w:hAnsi="PT Sans" w:cs="Times New Roman"/>
          <w:sz w:val="24"/>
          <w:szCs w:val="24"/>
          <w:lang w:eastAsia="ru-RU"/>
        </w:rPr>
        <w:t>Воздержитесь озвучивать негативные стороны школьной поры (если они были), запугивая тем самым своего ребёнка.</w:t>
      </w:r>
    </w:p>
    <w:p w:rsidR="002B6B98" w:rsidRPr="00B83510" w:rsidRDefault="002B6B98" w:rsidP="002B6B98">
      <w:pPr>
        <w:shd w:val="clear" w:color="auto" w:fill="FFFFFF"/>
        <w:spacing w:after="0" w:line="240" w:lineRule="auto"/>
        <w:ind w:firstLine="708"/>
        <w:jc w:val="both"/>
        <w:rPr>
          <w:rFonts w:ascii="PT Sans" w:eastAsia="Times New Roman" w:hAnsi="PT Sans" w:cs="Times New Roman"/>
          <w:color w:val="363636"/>
          <w:sz w:val="24"/>
          <w:szCs w:val="24"/>
          <w:lang w:eastAsia="ru-RU"/>
        </w:rPr>
      </w:pPr>
    </w:p>
    <w:p w:rsidR="002B6B98" w:rsidRDefault="002B6B98" w:rsidP="00B83510">
      <w:pPr>
        <w:shd w:val="clear" w:color="auto" w:fill="FFFFFF"/>
        <w:spacing w:after="0" w:line="240" w:lineRule="auto"/>
        <w:rPr>
          <w:rFonts w:ascii="PT Sans" w:eastAsia="Times New Roman" w:hAnsi="PT Sans" w:cs="Times New Roman"/>
          <w:color w:val="363636"/>
          <w:sz w:val="24"/>
          <w:szCs w:val="24"/>
          <w:lang w:eastAsia="ru-RU"/>
        </w:rPr>
      </w:pPr>
    </w:p>
    <w:p w:rsidR="002B6B98" w:rsidRDefault="002B6B98" w:rsidP="00B83510">
      <w:pPr>
        <w:shd w:val="clear" w:color="auto" w:fill="FFFFFF"/>
        <w:spacing w:after="0" w:line="240" w:lineRule="auto"/>
        <w:rPr>
          <w:rFonts w:ascii="PT Sans" w:eastAsia="Times New Roman" w:hAnsi="PT Sans" w:cs="Times New Roman"/>
          <w:color w:val="363636"/>
          <w:sz w:val="24"/>
          <w:szCs w:val="24"/>
          <w:lang w:eastAsia="ru-RU"/>
        </w:rPr>
      </w:pPr>
    </w:p>
    <w:p w:rsidR="002B6B98" w:rsidRDefault="002B6B98" w:rsidP="00B83510">
      <w:pPr>
        <w:shd w:val="clear" w:color="auto" w:fill="FFFFFF"/>
        <w:spacing w:after="0" w:line="240" w:lineRule="auto"/>
        <w:rPr>
          <w:rFonts w:ascii="PT Sans" w:eastAsia="Times New Roman" w:hAnsi="PT Sans" w:cs="Times New Roman"/>
          <w:color w:val="363636"/>
          <w:sz w:val="24"/>
          <w:szCs w:val="24"/>
          <w:lang w:eastAsia="ru-RU"/>
        </w:rPr>
      </w:pPr>
    </w:p>
    <w:p w:rsidR="002B6B98" w:rsidRDefault="002B6B98" w:rsidP="00B83510">
      <w:pPr>
        <w:shd w:val="clear" w:color="auto" w:fill="FFFFFF"/>
        <w:spacing w:after="0" w:line="240" w:lineRule="auto"/>
        <w:rPr>
          <w:rFonts w:ascii="PT Sans" w:eastAsia="Times New Roman" w:hAnsi="PT Sans" w:cs="Times New Roman"/>
          <w:color w:val="363636"/>
          <w:sz w:val="24"/>
          <w:szCs w:val="24"/>
          <w:lang w:eastAsia="ru-RU"/>
        </w:rPr>
      </w:pPr>
    </w:p>
    <w:p w:rsidR="00B83510" w:rsidRDefault="00B83510" w:rsidP="002B6B98">
      <w:pPr>
        <w:shd w:val="clear" w:color="auto" w:fill="FFFFFF"/>
        <w:spacing w:after="0" w:line="240" w:lineRule="auto"/>
        <w:jc w:val="center"/>
        <w:rPr>
          <w:rFonts w:ascii="PT Sans" w:eastAsia="Times New Roman" w:hAnsi="PT Sans" w:cs="Times New Roman"/>
          <w:b/>
          <w:bCs/>
          <w:color w:val="FF0000"/>
          <w:sz w:val="26"/>
          <w:szCs w:val="24"/>
          <w:bdr w:val="none" w:sz="0" w:space="0" w:color="auto" w:frame="1"/>
          <w:lang w:eastAsia="ru-RU"/>
        </w:rPr>
      </w:pPr>
      <w:r w:rsidRPr="002B6B98">
        <w:rPr>
          <w:rFonts w:ascii="PT Sans" w:eastAsia="Times New Roman" w:hAnsi="PT Sans" w:cs="Times New Roman"/>
          <w:b/>
          <w:bCs/>
          <w:color w:val="FF0000"/>
          <w:sz w:val="26"/>
          <w:szCs w:val="24"/>
          <w:bdr w:val="none" w:sz="0" w:space="0" w:color="auto" w:frame="1"/>
          <w:lang w:eastAsia="ru-RU"/>
        </w:rPr>
        <w:lastRenderedPageBreak/>
        <w:t>Заключение</w:t>
      </w:r>
    </w:p>
    <w:p w:rsidR="002B6B98" w:rsidRPr="002B6B98" w:rsidRDefault="002B6B98" w:rsidP="002B6B98">
      <w:pPr>
        <w:shd w:val="clear" w:color="auto" w:fill="FFFFFF"/>
        <w:spacing w:after="0" w:line="240" w:lineRule="auto"/>
        <w:jc w:val="center"/>
        <w:rPr>
          <w:rFonts w:ascii="PT Sans" w:eastAsia="Times New Roman" w:hAnsi="PT Sans" w:cs="Times New Roman"/>
          <w:color w:val="363636"/>
          <w:sz w:val="26"/>
          <w:szCs w:val="24"/>
          <w:lang w:eastAsia="ru-RU"/>
        </w:rPr>
      </w:pPr>
    </w:p>
    <w:p w:rsidR="00B83510" w:rsidRPr="00F466F2" w:rsidRDefault="00B83510" w:rsidP="00F466F2">
      <w:pPr>
        <w:shd w:val="clear" w:color="auto" w:fill="FFFFFF"/>
        <w:spacing w:after="0" w:line="240" w:lineRule="auto"/>
        <w:ind w:firstLine="709"/>
        <w:jc w:val="both"/>
        <w:rPr>
          <w:rFonts w:ascii="PT Sans" w:eastAsia="Times New Roman" w:hAnsi="PT Sans" w:cs="Times New Roman"/>
          <w:sz w:val="24"/>
          <w:szCs w:val="24"/>
          <w:lang w:eastAsia="ru-RU"/>
        </w:rPr>
      </w:pPr>
      <w:r w:rsidRPr="00F466F2">
        <w:rPr>
          <w:rFonts w:ascii="PT Sans" w:eastAsia="Times New Roman" w:hAnsi="PT Sans" w:cs="Times New Roman"/>
          <w:sz w:val="24"/>
          <w:szCs w:val="24"/>
          <w:lang w:eastAsia="ru-RU"/>
        </w:rPr>
        <w:t xml:space="preserve">«Без труда не выловишь и рыбки из пруда». Но, несмотря на то, что многие знают эту знаменитую поговорку, по-настоящему трудолюбивые люди — это большая редкость для нашего времени. А причины, как обычно, кроются в детстве, когда ребёнка впервые знакомят с таким понятием как учёба. </w:t>
      </w:r>
    </w:p>
    <w:p w:rsidR="00B83510" w:rsidRPr="00F466F2" w:rsidRDefault="00F67EB4" w:rsidP="00F466F2">
      <w:pPr>
        <w:shd w:val="clear" w:color="auto" w:fill="FFFFFF"/>
        <w:spacing w:after="0" w:line="240" w:lineRule="auto"/>
        <w:ind w:firstLine="709"/>
        <w:jc w:val="both"/>
        <w:rPr>
          <w:rFonts w:ascii="PT Sans" w:eastAsia="Times New Roman" w:hAnsi="PT Sans" w:cs="Times New Roman"/>
          <w:sz w:val="24"/>
          <w:szCs w:val="24"/>
          <w:lang w:eastAsia="ru-RU"/>
        </w:rPr>
      </w:pPr>
      <w:r>
        <w:rPr>
          <w:rFonts w:ascii="PT Sans" w:eastAsia="Times New Roman" w:hAnsi="PT Sans" w:cs="Times New Roman"/>
          <w:sz w:val="24"/>
          <w:szCs w:val="24"/>
          <w:lang w:eastAsia="ru-RU"/>
        </w:rPr>
        <w:t xml:space="preserve">Чем </w:t>
      </w:r>
      <w:r w:rsidR="00B83510" w:rsidRPr="00F466F2">
        <w:rPr>
          <w:rFonts w:ascii="PT Sans" w:eastAsia="Times New Roman" w:hAnsi="PT Sans" w:cs="Times New Roman"/>
          <w:sz w:val="24"/>
          <w:szCs w:val="24"/>
          <w:lang w:eastAsia="ru-RU"/>
        </w:rPr>
        <w:t xml:space="preserve">взрослее становится малыш, тем ближе подкрадывается школьное время, из-за которого взрослые почему-то так переживают, нервничают. Обычно из рассказов родителей или старших друзей о школе услышишь не много страшилок. Тем не </w:t>
      </w:r>
      <w:proofErr w:type="gramStart"/>
      <w:r w:rsidR="00B83510" w:rsidRPr="00F466F2">
        <w:rPr>
          <w:rFonts w:ascii="PT Sans" w:eastAsia="Times New Roman" w:hAnsi="PT Sans" w:cs="Times New Roman"/>
          <w:sz w:val="24"/>
          <w:szCs w:val="24"/>
          <w:lang w:eastAsia="ru-RU"/>
        </w:rPr>
        <w:t>менее</w:t>
      </w:r>
      <w:proofErr w:type="gramEnd"/>
      <w:r w:rsidR="00B83510" w:rsidRPr="00F466F2">
        <w:rPr>
          <w:rFonts w:ascii="PT Sans" w:eastAsia="Times New Roman" w:hAnsi="PT Sans" w:cs="Times New Roman"/>
          <w:sz w:val="24"/>
          <w:szCs w:val="24"/>
          <w:lang w:eastAsia="ru-RU"/>
        </w:rPr>
        <w:t xml:space="preserve"> чувство ответственности, которым так и пропитан воздух, отзывается в умах детей странным ощущением приближающихся неприятностей. К тому же, школа для ребенка — это скучная необходимость. Кто же захочет учиться в таких условиях?</w:t>
      </w:r>
    </w:p>
    <w:p w:rsidR="00B83510" w:rsidRDefault="00B83510" w:rsidP="00F466F2">
      <w:pPr>
        <w:shd w:val="clear" w:color="auto" w:fill="FFFFFF"/>
        <w:spacing w:after="0" w:line="240" w:lineRule="auto"/>
        <w:ind w:firstLine="709"/>
        <w:jc w:val="both"/>
        <w:rPr>
          <w:rFonts w:ascii="PT Sans" w:eastAsia="Times New Roman" w:hAnsi="PT Sans" w:cs="Times New Roman"/>
          <w:sz w:val="24"/>
          <w:szCs w:val="24"/>
          <w:lang w:eastAsia="ru-RU"/>
        </w:rPr>
      </w:pPr>
      <w:r w:rsidRPr="00F466F2">
        <w:rPr>
          <w:rFonts w:ascii="PT Sans" w:eastAsia="Times New Roman" w:hAnsi="PT Sans" w:cs="Times New Roman"/>
          <w:sz w:val="24"/>
          <w:szCs w:val="24"/>
          <w:lang w:eastAsia="ru-RU"/>
        </w:rPr>
        <w:t>Поэтому советы родителям по подготовке детей к школе из этой статьи помогут им правильно подготовить своего малыша к школьному обучению, которое может стать для него интересным периодом его жизни. Также эта информация поможет проанализировать насколько уже готово ваше чадо стать первоклашкой.</w:t>
      </w:r>
    </w:p>
    <w:p w:rsidR="00F466F2" w:rsidRDefault="00F466F2" w:rsidP="00F466F2">
      <w:pPr>
        <w:shd w:val="clear" w:color="auto" w:fill="FFFFFF"/>
        <w:spacing w:after="0" w:line="240" w:lineRule="auto"/>
        <w:ind w:firstLine="709"/>
        <w:jc w:val="both"/>
        <w:rPr>
          <w:rFonts w:ascii="PT Sans" w:eastAsia="Times New Roman" w:hAnsi="PT Sans" w:cs="Times New Roman"/>
          <w:sz w:val="24"/>
          <w:szCs w:val="24"/>
          <w:lang w:eastAsia="ru-RU"/>
        </w:rPr>
      </w:pPr>
    </w:p>
    <w:p w:rsidR="00034D1A" w:rsidRPr="00F466F2" w:rsidRDefault="00034D1A" w:rsidP="00F466F2">
      <w:pPr>
        <w:shd w:val="clear" w:color="auto" w:fill="FFFFFF"/>
        <w:spacing w:after="0" w:line="240" w:lineRule="auto"/>
        <w:ind w:firstLine="709"/>
        <w:jc w:val="both"/>
        <w:rPr>
          <w:rFonts w:ascii="PT Sans" w:eastAsia="Times New Roman" w:hAnsi="PT Sans" w:cs="Times New Roman"/>
          <w:sz w:val="24"/>
          <w:szCs w:val="24"/>
          <w:lang w:eastAsia="ru-RU"/>
        </w:rPr>
      </w:pPr>
      <w:bookmarkStart w:id="0" w:name="_GoBack"/>
      <w:bookmarkEnd w:id="0"/>
    </w:p>
    <w:p w:rsidR="008E1B2A" w:rsidRDefault="00034D1A">
      <w:r>
        <w:rPr>
          <w:noProof/>
          <w:lang w:eastAsia="ru-RU"/>
        </w:rPr>
        <w:drawing>
          <wp:inline distT="0" distB="0" distL="0" distR="0">
            <wp:extent cx="5775540" cy="4543425"/>
            <wp:effectExtent l="0" t="0" r="0" b="0"/>
            <wp:docPr id="1" name="Рисунок 1" descr="D:\рамки, меню, стенды, титульники, разное\деточки\depositphotos_30881677-Schoolboy-and-schoolgi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мки, меню, стенды, титульники, разное\деточки\depositphotos_30881677-Schoolboy-and-schoolgir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5540" cy="4543425"/>
                    </a:xfrm>
                    <a:prstGeom prst="rect">
                      <a:avLst/>
                    </a:prstGeom>
                    <a:noFill/>
                    <a:ln>
                      <a:noFill/>
                    </a:ln>
                  </pic:spPr>
                </pic:pic>
              </a:graphicData>
            </a:graphic>
          </wp:inline>
        </w:drawing>
      </w:r>
    </w:p>
    <w:sectPr w:rsidR="008E1B2A" w:rsidSect="003715BF">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C68"/>
    <w:multiLevelType w:val="multilevel"/>
    <w:tmpl w:val="E9C6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9D5D0E"/>
    <w:multiLevelType w:val="multilevel"/>
    <w:tmpl w:val="3506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630252"/>
    <w:multiLevelType w:val="multilevel"/>
    <w:tmpl w:val="723C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25430"/>
    <w:multiLevelType w:val="multilevel"/>
    <w:tmpl w:val="189E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DB0CB3"/>
    <w:multiLevelType w:val="multilevel"/>
    <w:tmpl w:val="B066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3B2D7F"/>
    <w:multiLevelType w:val="multilevel"/>
    <w:tmpl w:val="5598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971806"/>
    <w:multiLevelType w:val="multilevel"/>
    <w:tmpl w:val="9C5E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B24D6E"/>
    <w:multiLevelType w:val="multilevel"/>
    <w:tmpl w:val="767E546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DA0F39"/>
    <w:multiLevelType w:val="multilevel"/>
    <w:tmpl w:val="450E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101734"/>
    <w:multiLevelType w:val="multilevel"/>
    <w:tmpl w:val="D308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B91218"/>
    <w:multiLevelType w:val="multilevel"/>
    <w:tmpl w:val="B046F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2D5929"/>
    <w:multiLevelType w:val="multilevel"/>
    <w:tmpl w:val="8E62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0"/>
  </w:num>
  <w:num w:numId="4">
    <w:abstractNumId w:val="3"/>
  </w:num>
  <w:num w:numId="5">
    <w:abstractNumId w:val="9"/>
  </w:num>
  <w:num w:numId="6">
    <w:abstractNumId w:val="2"/>
  </w:num>
  <w:num w:numId="7">
    <w:abstractNumId w:val="4"/>
  </w:num>
  <w:num w:numId="8">
    <w:abstractNumId w:val="1"/>
  </w:num>
  <w:num w:numId="9">
    <w:abstractNumId w:val="5"/>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31F"/>
    <w:rsid w:val="00020F49"/>
    <w:rsid w:val="00034D1A"/>
    <w:rsid w:val="001228FD"/>
    <w:rsid w:val="00286929"/>
    <w:rsid w:val="002B6B98"/>
    <w:rsid w:val="0033165D"/>
    <w:rsid w:val="00351C0A"/>
    <w:rsid w:val="00367E79"/>
    <w:rsid w:val="003715BF"/>
    <w:rsid w:val="003F6CD2"/>
    <w:rsid w:val="00426874"/>
    <w:rsid w:val="007F49B0"/>
    <w:rsid w:val="00847117"/>
    <w:rsid w:val="008E1B2A"/>
    <w:rsid w:val="009565EB"/>
    <w:rsid w:val="00A5417D"/>
    <w:rsid w:val="00AC682F"/>
    <w:rsid w:val="00AD3DA9"/>
    <w:rsid w:val="00B83510"/>
    <w:rsid w:val="00C44A0E"/>
    <w:rsid w:val="00C8259D"/>
    <w:rsid w:val="00CC031F"/>
    <w:rsid w:val="00CE4C29"/>
    <w:rsid w:val="00D64FFC"/>
    <w:rsid w:val="00E52A1B"/>
    <w:rsid w:val="00F113E6"/>
    <w:rsid w:val="00F466F2"/>
    <w:rsid w:val="00F67EB4"/>
    <w:rsid w:val="00FA5633"/>
    <w:rsid w:val="00FE2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35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3510"/>
    <w:rPr>
      <w:rFonts w:ascii="Tahoma" w:hAnsi="Tahoma" w:cs="Tahoma"/>
      <w:sz w:val="16"/>
      <w:szCs w:val="16"/>
    </w:rPr>
  </w:style>
  <w:style w:type="paragraph" w:styleId="a5">
    <w:name w:val="List Paragraph"/>
    <w:basedOn w:val="a"/>
    <w:uiPriority w:val="34"/>
    <w:qFormat/>
    <w:rsid w:val="008471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35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3510"/>
    <w:rPr>
      <w:rFonts w:ascii="Tahoma" w:hAnsi="Tahoma" w:cs="Tahoma"/>
      <w:sz w:val="16"/>
      <w:szCs w:val="16"/>
    </w:rPr>
  </w:style>
  <w:style w:type="paragraph" w:styleId="a5">
    <w:name w:val="List Paragraph"/>
    <w:basedOn w:val="a"/>
    <w:uiPriority w:val="34"/>
    <w:qFormat/>
    <w:rsid w:val="00847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7214">
      <w:bodyDiv w:val="1"/>
      <w:marLeft w:val="0"/>
      <w:marRight w:val="0"/>
      <w:marTop w:val="0"/>
      <w:marBottom w:val="0"/>
      <w:divBdr>
        <w:top w:val="none" w:sz="0" w:space="0" w:color="auto"/>
        <w:left w:val="none" w:sz="0" w:space="0" w:color="auto"/>
        <w:bottom w:val="none" w:sz="0" w:space="0" w:color="auto"/>
        <w:right w:val="none" w:sz="0" w:space="0" w:color="auto"/>
      </w:divBdr>
      <w:divsChild>
        <w:div w:id="59595802">
          <w:marLeft w:val="0"/>
          <w:marRight w:val="0"/>
          <w:marTop w:val="150"/>
          <w:marBottom w:val="0"/>
          <w:divBdr>
            <w:top w:val="none" w:sz="0" w:space="0" w:color="auto"/>
            <w:left w:val="none" w:sz="0" w:space="0" w:color="auto"/>
            <w:bottom w:val="none" w:sz="0" w:space="0" w:color="auto"/>
            <w:right w:val="none" w:sz="0" w:space="0" w:color="auto"/>
          </w:divBdr>
          <w:divsChild>
            <w:div w:id="795367760">
              <w:marLeft w:val="0"/>
              <w:marRight w:val="0"/>
              <w:marTop w:val="0"/>
              <w:marBottom w:val="0"/>
              <w:divBdr>
                <w:top w:val="none" w:sz="0" w:space="0" w:color="auto"/>
                <w:left w:val="none" w:sz="0" w:space="0" w:color="auto"/>
                <w:bottom w:val="none" w:sz="0" w:space="0" w:color="auto"/>
                <w:right w:val="none" w:sz="0" w:space="0" w:color="auto"/>
              </w:divBdr>
              <w:divsChild>
                <w:div w:id="509836105">
                  <w:marLeft w:val="0"/>
                  <w:marRight w:val="0"/>
                  <w:marTop w:val="0"/>
                  <w:marBottom w:val="240"/>
                  <w:divBdr>
                    <w:top w:val="single" w:sz="6" w:space="8" w:color="AAAAAA"/>
                    <w:left w:val="single" w:sz="6" w:space="8" w:color="AAAAAA"/>
                    <w:bottom w:val="single" w:sz="6" w:space="8" w:color="AAAAAA"/>
                    <w:right w:val="single" w:sz="6" w:space="8" w:color="AAAAAA"/>
                  </w:divBdr>
                </w:div>
                <w:div w:id="1432312439">
                  <w:marLeft w:val="0"/>
                  <w:marRight w:val="0"/>
                  <w:marTop w:val="0"/>
                  <w:marBottom w:val="0"/>
                  <w:divBdr>
                    <w:top w:val="none" w:sz="0" w:space="0" w:color="auto"/>
                    <w:left w:val="none" w:sz="0" w:space="0" w:color="auto"/>
                    <w:bottom w:val="none" w:sz="0" w:space="0" w:color="auto"/>
                    <w:right w:val="none" w:sz="0" w:space="0" w:color="auto"/>
                  </w:divBdr>
                </w:div>
                <w:div w:id="965501939">
                  <w:marLeft w:val="0"/>
                  <w:marRight w:val="0"/>
                  <w:marTop w:val="0"/>
                  <w:marBottom w:val="0"/>
                  <w:divBdr>
                    <w:top w:val="none" w:sz="0" w:space="0" w:color="auto"/>
                    <w:left w:val="none" w:sz="0" w:space="0" w:color="auto"/>
                    <w:bottom w:val="none" w:sz="0" w:space="0" w:color="auto"/>
                    <w:right w:val="none" w:sz="0" w:space="0" w:color="auto"/>
                  </w:divBdr>
                </w:div>
                <w:div w:id="2139374329">
                  <w:marLeft w:val="0"/>
                  <w:marRight w:val="0"/>
                  <w:marTop w:val="0"/>
                  <w:marBottom w:val="0"/>
                  <w:divBdr>
                    <w:top w:val="none" w:sz="0" w:space="0" w:color="auto"/>
                    <w:left w:val="none" w:sz="0" w:space="0" w:color="auto"/>
                    <w:bottom w:val="none" w:sz="0" w:space="0" w:color="auto"/>
                    <w:right w:val="none" w:sz="0" w:space="0" w:color="auto"/>
                  </w:divBdr>
                </w:div>
                <w:div w:id="1595282171">
                  <w:marLeft w:val="0"/>
                  <w:marRight w:val="0"/>
                  <w:marTop w:val="0"/>
                  <w:marBottom w:val="0"/>
                  <w:divBdr>
                    <w:top w:val="none" w:sz="0" w:space="0" w:color="auto"/>
                    <w:left w:val="none" w:sz="0" w:space="0" w:color="auto"/>
                    <w:bottom w:val="none" w:sz="0" w:space="0" w:color="auto"/>
                    <w:right w:val="none" w:sz="0" w:space="0" w:color="auto"/>
                  </w:divBdr>
                </w:div>
                <w:div w:id="665478722">
                  <w:marLeft w:val="0"/>
                  <w:marRight w:val="0"/>
                  <w:marTop w:val="0"/>
                  <w:marBottom w:val="450"/>
                  <w:divBdr>
                    <w:top w:val="single" w:sz="18" w:space="19" w:color="0083AC"/>
                    <w:left w:val="single" w:sz="18" w:space="31" w:color="0083AC"/>
                    <w:bottom w:val="single" w:sz="18" w:space="0" w:color="0083AC"/>
                    <w:right w:val="single" w:sz="18" w:space="19" w:color="0083AC"/>
                  </w:divBdr>
                </w:div>
                <w:div w:id="1240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emyadeti.ru/detskaya-agressiya.htm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myadeti.ru/izdevatelstva-v-shkole.htm1"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1987</Words>
  <Characters>11330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даниэлла ковалева</dc:creator>
  <cp:keywords/>
  <dc:description/>
  <cp:lastModifiedBy>даниэлла ковалева</cp:lastModifiedBy>
  <cp:revision>26</cp:revision>
  <dcterms:created xsi:type="dcterms:W3CDTF">2017-10-16T11:24:00Z</dcterms:created>
  <dcterms:modified xsi:type="dcterms:W3CDTF">2018-03-07T07:08:00Z</dcterms:modified>
</cp:coreProperties>
</file>