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C30" w:rsidRPr="00FC204D" w:rsidRDefault="00466C30" w:rsidP="00A549D5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Родительское собрание </w:t>
      </w:r>
      <w:r w:rsidR="00FC2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второй младшей группе</w:t>
      </w:r>
    </w:p>
    <w:p w:rsidR="00FC204D" w:rsidRDefault="00FC204D" w:rsidP="00A549D5">
      <w:pPr>
        <w:pStyle w:val="a3"/>
        <w:shd w:val="clear" w:color="auto" w:fill="FFFFFF"/>
        <w:spacing w:before="0" w:beforeAutospacing="0" w:after="0" w:afterAutospacing="0" w:line="360" w:lineRule="auto"/>
        <w:ind w:firstLine="567"/>
      </w:pPr>
      <w:r w:rsidRPr="009A2F22">
        <w:t>Здравствуйте, уважаемые родители, в первую очередь хочется поздравить вас с началом первого года пребывания вашего ребенка в детском саду. И пожелать, чтобы успехи ваших малышей радовали вас из года в год, и их нахождение в детском саду было приятным и незабываемым. Хочется отметить, что на период нахождения в стенах детского сада, для ваших деток станут родными людьми воспитатели вашей группы. Призываю вас относит</w:t>
      </w:r>
      <w:r w:rsidR="00A549D5">
        <w:t>ь</w:t>
      </w:r>
      <w:r w:rsidRPr="009A2F22">
        <w:t>ся к ним с пониманием, уважением и стараться находить взаимопонимание в любых ситуациях.</w:t>
      </w:r>
    </w:p>
    <w:p w:rsidR="00A549D5" w:rsidRDefault="00A549D5" w:rsidP="00A549D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A2F22">
        <w:rPr>
          <w:rFonts w:ascii="Times New Roman" w:hAnsi="Times New Roman" w:cs="Times New Roman"/>
          <w:sz w:val="24"/>
          <w:szCs w:val="24"/>
        </w:rPr>
        <w:t>Поступлени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2F22">
        <w:rPr>
          <w:rFonts w:ascii="Times New Roman" w:hAnsi="Times New Roman" w:cs="Times New Roman"/>
          <w:sz w:val="24"/>
          <w:szCs w:val="24"/>
        </w:rPr>
        <w:t xml:space="preserve"> малыша в детский сад - это первый шаг в самостоятельную жизнь, который не всем детям даётся л</w:t>
      </w:r>
      <w:r>
        <w:rPr>
          <w:rFonts w:ascii="Times New Roman" w:hAnsi="Times New Roman" w:cs="Times New Roman"/>
          <w:sz w:val="24"/>
          <w:szCs w:val="24"/>
        </w:rPr>
        <w:t>егко. Наша задача сделать так, ч</w:t>
      </w:r>
      <w:r w:rsidRPr="009A2F22">
        <w:rPr>
          <w:rFonts w:ascii="Times New Roman" w:hAnsi="Times New Roman" w:cs="Times New Roman"/>
          <w:sz w:val="24"/>
          <w:szCs w:val="24"/>
        </w:rPr>
        <w:t>тобы период адаптации прошёл для ребёнка безболезненно. Для этого между нами, должны установит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A2F22">
        <w:rPr>
          <w:rFonts w:ascii="Times New Roman" w:hAnsi="Times New Roman" w:cs="Times New Roman"/>
          <w:sz w:val="24"/>
          <w:szCs w:val="24"/>
        </w:rPr>
        <w:t xml:space="preserve">ся дружеские, партнёрские отношения. Каждому ребёнку рано или поздно приходится социализироваться, т е, </w:t>
      </w:r>
      <w:proofErr w:type="gramStart"/>
      <w:r w:rsidRPr="009A2F22">
        <w:rPr>
          <w:rFonts w:ascii="Times New Roman" w:hAnsi="Times New Roman" w:cs="Times New Roman"/>
          <w:sz w:val="24"/>
          <w:szCs w:val="24"/>
        </w:rPr>
        <w:t>становит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A2F22">
        <w:rPr>
          <w:rFonts w:ascii="Times New Roman" w:hAnsi="Times New Roman" w:cs="Times New Roman"/>
          <w:sz w:val="24"/>
          <w:szCs w:val="24"/>
        </w:rPr>
        <w:t>ся способным жить</w:t>
      </w:r>
      <w:proofErr w:type="gramEnd"/>
      <w:r w:rsidRPr="009A2F22">
        <w:rPr>
          <w:rFonts w:ascii="Times New Roman" w:hAnsi="Times New Roman" w:cs="Times New Roman"/>
          <w:sz w:val="24"/>
          <w:szCs w:val="24"/>
        </w:rPr>
        <w:t xml:space="preserve"> среди других людей. Это необходимый для всех этап. Адаптация - это приспособление организма к изменяющимся внешним условиям. Этот процесс требует больших затрат психической энергии</w:t>
      </w:r>
      <w:r>
        <w:rPr>
          <w:rFonts w:ascii="Times New Roman" w:hAnsi="Times New Roman" w:cs="Times New Roman"/>
          <w:sz w:val="24"/>
          <w:szCs w:val="24"/>
        </w:rPr>
        <w:t xml:space="preserve"> и часто проходит с напряжением</w:t>
      </w:r>
      <w:r w:rsidRPr="009A2F22">
        <w:rPr>
          <w:rFonts w:ascii="Times New Roman" w:hAnsi="Times New Roman" w:cs="Times New Roman"/>
          <w:sz w:val="24"/>
          <w:szCs w:val="24"/>
        </w:rPr>
        <w:t xml:space="preserve">. Адаптация – это сложный процесс приспособления организма, который происходит на разных уровнях: 1) физиологическом – ребёнок начинает часто болеть; 2) психологическом – ребёнок может капризничать, плохо </w:t>
      </w:r>
      <w:proofErr w:type="gramStart"/>
      <w:r w:rsidRPr="009A2F22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9A2F22">
        <w:rPr>
          <w:rFonts w:ascii="Times New Roman" w:hAnsi="Times New Roman" w:cs="Times New Roman"/>
          <w:sz w:val="24"/>
          <w:szCs w:val="24"/>
        </w:rPr>
        <w:t xml:space="preserve"> и спать, он может быть агрессивным или подавленным, много плакать; 3) социальном – ребёнок «теряется» в окружающем мире, становится менее самостоятельным. </w:t>
      </w:r>
    </w:p>
    <w:p w:rsidR="00A549D5" w:rsidRDefault="00A549D5" w:rsidP="00A549D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A2F22">
        <w:rPr>
          <w:rFonts w:ascii="Times New Roman" w:hAnsi="Times New Roman" w:cs="Times New Roman"/>
          <w:sz w:val="24"/>
          <w:szCs w:val="24"/>
        </w:rPr>
        <w:t xml:space="preserve">Для всех семей острый период адаптации индивидуален. </w:t>
      </w:r>
      <w:proofErr w:type="gramStart"/>
      <w:r w:rsidRPr="009A2F22">
        <w:rPr>
          <w:rFonts w:ascii="Times New Roman" w:hAnsi="Times New Roman" w:cs="Times New Roman"/>
          <w:sz w:val="24"/>
          <w:szCs w:val="24"/>
        </w:rPr>
        <w:t>Он может иметь разную длительность: 1) лёгкая – около месяца требуется ребёнку, чтобы приспособиться к новым условиям; 2) средняя – ребёнок приспосабливается за два месяца; 3) тяжёлая – ребёнок приспосабливается за три месяца; 4) очень т</w:t>
      </w:r>
      <w:r>
        <w:rPr>
          <w:rFonts w:ascii="Times New Roman" w:hAnsi="Times New Roman" w:cs="Times New Roman"/>
          <w:sz w:val="24"/>
          <w:szCs w:val="24"/>
        </w:rPr>
        <w:t>яжёлая – около полугода и более</w:t>
      </w:r>
      <w:r w:rsidRPr="009A2F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A2F22">
        <w:rPr>
          <w:rFonts w:ascii="Times New Roman" w:hAnsi="Times New Roman" w:cs="Times New Roman"/>
          <w:sz w:val="24"/>
          <w:szCs w:val="24"/>
        </w:rPr>
        <w:t xml:space="preserve"> Факторы, от которых зависит течение адаптационного периода: возраст, состояние здоровья, умение играть, умение общаться со взрослыми и сверстниками, одинаковый режим в датском саду и дома. Причины тяжёлой адаптации к условиям ДОУ: неумение себя обслужить, отсутствие опыта общения </w:t>
      </w:r>
      <w:proofErr w:type="gramStart"/>
      <w:r w:rsidRPr="009A2F2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A2F22">
        <w:rPr>
          <w:rFonts w:ascii="Times New Roman" w:hAnsi="Times New Roman" w:cs="Times New Roman"/>
          <w:sz w:val="24"/>
          <w:szCs w:val="24"/>
        </w:rPr>
        <w:t xml:space="preserve"> взрослыми и сверстниками, неумение занять себя игрушками, различный режим ДОУ и семьи. Вопрос к родителям: Кому </w:t>
      </w:r>
      <w:r>
        <w:rPr>
          <w:rFonts w:ascii="Times New Roman" w:hAnsi="Times New Roman" w:cs="Times New Roman"/>
          <w:sz w:val="24"/>
          <w:szCs w:val="24"/>
        </w:rPr>
        <w:t>адаптироваться легче? – Детям, ч</w:t>
      </w:r>
      <w:r w:rsidRPr="009A2F22">
        <w:rPr>
          <w:rFonts w:ascii="Times New Roman" w:hAnsi="Times New Roman" w:cs="Times New Roman"/>
          <w:sz w:val="24"/>
          <w:szCs w:val="24"/>
        </w:rPr>
        <w:t xml:space="preserve">ьи родители готовили их к посещению сада заранее. </w:t>
      </w:r>
      <w:proofErr w:type="gramStart"/>
      <w:r w:rsidRPr="009A2F22">
        <w:rPr>
          <w:rFonts w:ascii="Times New Roman" w:hAnsi="Times New Roman" w:cs="Times New Roman"/>
          <w:sz w:val="24"/>
          <w:szCs w:val="24"/>
        </w:rPr>
        <w:t>За несколько месяцев до этого события (это заключается в том, родители читали сказочные истории про детский сад, гуляли возле сада) - Детям, физически здоровым, т е не имеющих хронических заболеваний (в этот период все силы ребёнка напряжены, и можно направить на привыкания к саду, не тратя время на борьбу с болезнью) - Детям, имеющим навыки самостоятельности (не надо тратить силы ребёнка ещё</w:t>
      </w:r>
      <w:proofErr w:type="gramEnd"/>
      <w:r w:rsidRPr="009A2F22">
        <w:rPr>
          <w:rFonts w:ascii="Times New Roman" w:hAnsi="Times New Roman" w:cs="Times New Roman"/>
          <w:sz w:val="24"/>
          <w:szCs w:val="24"/>
        </w:rPr>
        <w:t xml:space="preserve"> и на обучения всему необходимому) - Детям, чей режим близок к режиму сада (это режим дня, сон, питание) - Детям, чей рацион питания приближен к саду. Призовите на помощь сказку или игру. Вы можете придумать сказку о том, как мишка пошел в сад. Как ему там понравилось, сначала было неуютно и немного страшно, но он подружился с детьми и воспитателем. Эту сказку вы можете проиграть с игрушками. И в ней ключевым моментом является возвращение мамы за ребёнком. Ни в </w:t>
      </w:r>
      <w:r w:rsidRPr="009A2F22">
        <w:rPr>
          <w:rFonts w:ascii="Times New Roman" w:hAnsi="Times New Roman" w:cs="Times New Roman"/>
          <w:sz w:val="24"/>
          <w:szCs w:val="24"/>
        </w:rPr>
        <w:lastRenderedPageBreak/>
        <w:t xml:space="preserve">коем случае не прерывайте повествования. Пока не настанет этот момент. Больше всего родитель и ребёнок расстраиваются утром при расставании. Вот несколько советов. </w:t>
      </w:r>
    </w:p>
    <w:p w:rsidR="00A549D5" w:rsidRDefault="00A549D5" w:rsidP="00A549D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A2F22">
        <w:rPr>
          <w:rFonts w:ascii="Times New Roman" w:hAnsi="Times New Roman" w:cs="Times New Roman"/>
          <w:sz w:val="24"/>
          <w:szCs w:val="24"/>
        </w:rPr>
        <w:t xml:space="preserve">- И дома и в саду говорите с малышом уверенно. Спокойно. </w:t>
      </w:r>
    </w:p>
    <w:p w:rsidR="00A549D5" w:rsidRDefault="00A549D5" w:rsidP="00A549D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A2F22">
        <w:rPr>
          <w:rFonts w:ascii="Times New Roman" w:hAnsi="Times New Roman" w:cs="Times New Roman"/>
          <w:sz w:val="24"/>
          <w:szCs w:val="24"/>
        </w:rPr>
        <w:t xml:space="preserve">- Пусть малыша отводит тот родитель или родственник, которым ему легче расстаться. - Обязательно скажите, что вы придёте и обозначьте когда. </w:t>
      </w:r>
    </w:p>
    <w:p w:rsidR="00A549D5" w:rsidRDefault="00A549D5" w:rsidP="00A549D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A2F22">
        <w:rPr>
          <w:rFonts w:ascii="Times New Roman" w:hAnsi="Times New Roman" w:cs="Times New Roman"/>
          <w:sz w:val="24"/>
          <w:szCs w:val="24"/>
        </w:rPr>
        <w:t xml:space="preserve">- У вас должен свой ритуал прощания, после чего вы уходите уверенно. Поступление в сад – это момент отделение мамы от ребёнка, и это испытание для обоих. У мамы тоже «рвётся сердце», когда она видит, как переживает её малыш. </w:t>
      </w:r>
    </w:p>
    <w:p w:rsidR="00A549D5" w:rsidRDefault="00A549D5" w:rsidP="00A549D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A2F22">
        <w:rPr>
          <w:rFonts w:ascii="Times New Roman" w:hAnsi="Times New Roman" w:cs="Times New Roman"/>
          <w:sz w:val="24"/>
          <w:szCs w:val="24"/>
        </w:rPr>
        <w:t xml:space="preserve">- Поверить, что малыш вовсе не «слабое» создание. </w:t>
      </w:r>
    </w:p>
    <w:p w:rsidR="00A549D5" w:rsidRDefault="00A549D5" w:rsidP="00A549D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A2F22">
        <w:rPr>
          <w:rFonts w:ascii="Times New Roman" w:hAnsi="Times New Roman" w:cs="Times New Roman"/>
          <w:sz w:val="24"/>
          <w:szCs w:val="24"/>
        </w:rPr>
        <w:t xml:space="preserve">Адаптационная система ребёнка достаточно сильна, чтобы это испытание выдержать. Парадоксально, но факт хорошо, что кроха плачет. Поверьте, у него настоящее горе. Плач - помощник нервной системы, он не даёт ей перегружаться. Поэтому не бойтесь детского плача, не сердитесь на ребёнка за нытьё. </w:t>
      </w:r>
    </w:p>
    <w:p w:rsidR="00A549D5" w:rsidRDefault="00A549D5" w:rsidP="00A549D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A2F22">
        <w:rPr>
          <w:rFonts w:ascii="Times New Roman" w:hAnsi="Times New Roman" w:cs="Times New Roman"/>
          <w:sz w:val="24"/>
          <w:szCs w:val="24"/>
        </w:rPr>
        <w:t xml:space="preserve">- нельзя пугать детским садом </w:t>
      </w:r>
    </w:p>
    <w:p w:rsidR="00A549D5" w:rsidRDefault="00A549D5" w:rsidP="00A549D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A2F22">
        <w:rPr>
          <w:rFonts w:ascii="Times New Roman" w:hAnsi="Times New Roman" w:cs="Times New Roman"/>
          <w:sz w:val="24"/>
          <w:szCs w:val="24"/>
        </w:rPr>
        <w:t xml:space="preserve">- нельзя плохо отзываться о воспитателях или о саде при ребёнке </w:t>
      </w:r>
    </w:p>
    <w:p w:rsidR="00A549D5" w:rsidRDefault="00A549D5" w:rsidP="00A549D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A2F22">
        <w:rPr>
          <w:rFonts w:ascii="Times New Roman" w:hAnsi="Times New Roman" w:cs="Times New Roman"/>
          <w:sz w:val="24"/>
          <w:szCs w:val="24"/>
        </w:rPr>
        <w:t>Как снять напряжение у ребёнка после детского сада? По выходным играйте с детьми в напольную игру «Дорога от дома к детскому саду», «Наш дом», «Мамина работа», «Папина работа», «Магазин», «Детский сад». После посещения детского сада наберите в ванну тёплой воды или включите душ, положите ребёнку игрушки дайте гу</w:t>
      </w:r>
      <w:r>
        <w:rPr>
          <w:rFonts w:ascii="Times New Roman" w:hAnsi="Times New Roman" w:cs="Times New Roman"/>
          <w:sz w:val="24"/>
          <w:szCs w:val="24"/>
        </w:rPr>
        <w:t>бку. Ничего так не успокаивает, как звук струяще</w:t>
      </w:r>
      <w:r w:rsidRPr="009A2F22">
        <w:rPr>
          <w:rFonts w:ascii="Times New Roman" w:hAnsi="Times New Roman" w:cs="Times New Roman"/>
          <w:sz w:val="24"/>
          <w:szCs w:val="24"/>
        </w:rPr>
        <w:t>йся воды. Исключите просмотр вечерних телепередач — это тяжело мерцание экрана. Неблагоприятно влияет на нервную систему ребёнка. Прогуляйтесь с ребёнком по территории детского, поинтересуйтесь его переживаниями. Признаки готовности ребёнка к детскому саду, малыш может остаться без родителей, легко знакомится со сверстниками и взрослыми, проявляет интерес. Приучайте к режиму дня</w:t>
      </w:r>
      <w:proofErr w:type="gramStart"/>
      <w:r w:rsidRPr="009A2F22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A2F22">
        <w:rPr>
          <w:rFonts w:ascii="Times New Roman" w:hAnsi="Times New Roman" w:cs="Times New Roman"/>
          <w:sz w:val="24"/>
          <w:szCs w:val="24"/>
        </w:rPr>
        <w:t>риучайте к навыкам самообслуживан</w:t>
      </w:r>
      <w:r>
        <w:rPr>
          <w:rFonts w:ascii="Times New Roman" w:hAnsi="Times New Roman" w:cs="Times New Roman"/>
          <w:sz w:val="24"/>
          <w:szCs w:val="24"/>
        </w:rPr>
        <w:t>ия.</w:t>
      </w:r>
    </w:p>
    <w:p w:rsidR="00A549D5" w:rsidRPr="009A2F22" w:rsidRDefault="00A549D5" w:rsidP="00A549D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A2F22">
        <w:rPr>
          <w:rFonts w:ascii="Times New Roman" w:hAnsi="Times New Roman" w:cs="Times New Roman"/>
          <w:sz w:val="24"/>
          <w:szCs w:val="24"/>
        </w:rPr>
        <w:t>Необходимое условие успешной адаптации – согласованность действий родителей и воспитателей. Не грустите, когда-то это должно было произойти, ваш птенец понемногу расправляет крылышки и пробует вылететь из теплого мягкого маминого гнёздышка!</w:t>
      </w:r>
    </w:p>
    <w:p w:rsidR="00A549D5" w:rsidRDefault="00A549D5" w:rsidP="00A549D5">
      <w:pPr>
        <w:pStyle w:val="a3"/>
        <w:shd w:val="clear" w:color="auto" w:fill="FFFFFF"/>
        <w:spacing w:before="0" w:beforeAutospacing="0" w:after="0" w:afterAutospacing="0" w:line="360" w:lineRule="auto"/>
        <w:ind w:firstLine="567"/>
      </w:pPr>
    </w:p>
    <w:p w:rsidR="00A54C4B" w:rsidRPr="00FC204D" w:rsidRDefault="00A54C4B" w:rsidP="00A549D5">
      <w:pPr>
        <w:spacing w:after="0" w:line="360" w:lineRule="auto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54C4B" w:rsidRPr="00FC204D" w:rsidSect="00C56AF9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503"/>
    <w:multiLevelType w:val="hybridMultilevel"/>
    <w:tmpl w:val="7D5EE2C2"/>
    <w:lvl w:ilvl="0" w:tplc="C7BAD6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C3A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CC0BD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E28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ABF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24EE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8C42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5E8B0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9856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6952AC"/>
    <w:multiLevelType w:val="hybridMultilevel"/>
    <w:tmpl w:val="9CCCDD3E"/>
    <w:lvl w:ilvl="0" w:tplc="45AAEA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0AB6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6897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985B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489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265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5CFA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4ED1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8A8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644531"/>
    <w:multiLevelType w:val="hybridMultilevel"/>
    <w:tmpl w:val="79923836"/>
    <w:lvl w:ilvl="0" w:tplc="CB4823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C7E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7E42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85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02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4E55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2A8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010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1EB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F41E7"/>
    <w:multiLevelType w:val="hybridMultilevel"/>
    <w:tmpl w:val="DB026182"/>
    <w:lvl w:ilvl="0" w:tplc="53DED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36B2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D48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507E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DE2A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38E9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08E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AC0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F451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D83AAD"/>
    <w:multiLevelType w:val="multilevel"/>
    <w:tmpl w:val="6814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D16D03"/>
    <w:multiLevelType w:val="hybridMultilevel"/>
    <w:tmpl w:val="C840D1B0"/>
    <w:lvl w:ilvl="0" w:tplc="D35C1AE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C4F5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C623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669D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146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D83C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EA3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5A1E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EE5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C0C40"/>
    <w:rsid w:val="00002034"/>
    <w:rsid w:val="00002873"/>
    <w:rsid w:val="00002AB0"/>
    <w:rsid w:val="00002C40"/>
    <w:rsid w:val="00002EAB"/>
    <w:rsid w:val="0000556A"/>
    <w:rsid w:val="00006576"/>
    <w:rsid w:val="00011BD5"/>
    <w:rsid w:val="00012541"/>
    <w:rsid w:val="00013777"/>
    <w:rsid w:val="000137BE"/>
    <w:rsid w:val="00014CBF"/>
    <w:rsid w:val="0001546B"/>
    <w:rsid w:val="00017076"/>
    <w:rsid w:val="000202C9"/>
    <w:rsid w:val="0002402E"/>
    <w:rsid w:val="0002623C"/>
    <w:rsid w:val="00026A36"/>
    <w:rsid w:val="00027286"/>
    <w:rsid w:val="0003086A"/>
    <w:rsid w:val="00032F07"/>
    <w:rsid w:val="00033D59"/>
    <w:rsid w:val="000350F3"/>
    <w:rsid w:val="00036C75"/>
    <w:rsid w:val="0004075D"/>
    <w:rsid w:val="00042563"/>
    <w:rsid w:val="00042CAF"/>
    <w:rsid w:val="00043674"/>
    <w:rsid w:val="00045E37"/>
    <w:rsid w:val="00045FB7"/>
    <w:rsid w:val="000508AE"/>
    <w:rsid w:val="00053465"/>
    <w:rsid w:val="00053F3A"/>
    <w:rsid w:val="000619A0"/>
    <w:rsid w:val="00065F7E"/>
    <w:rsid w:val="0006626C"/>
    <w:rsid w:val="0007198A"/>
    <w:rsid w:val="00074ECB"/>
    <w:rsid w:val="000751F1"/>
    <w:rsid w:val="0007725A"/>
    <w:rsid w:val="000816F5"/>
    <w:rsid w:val="00083F7D"/>
    <w:rsid w:val="000840BD"/>
    <w:rsid w:val="0008660B"/>
    <w:rsid w:val="00090682"/>
    <w:rsid w:val="0009197F"/>
    <w:rsid w:val="00095FC7"/>
    <w:rsid w:val="000970E9"/>
    <w:rsid w:val="000A0A56"/>
    <w:rsid w:val="000A46FF"/>
    <w:rsid w:val="000A4CA7"/>
    <w:rsid w:val="000A50CF"/>
    <w:rsid w:val="000A6F39"/>
    <w:rsid w:val="000B55A2"/>
    <w:rsid w:val="000B64F2"/>
    <w:rsid w:val="000C0876"/>
    <w:rsid w:val="000C2E4B"/>
    <w:rsid w:val="000C3AF6"/>
    <w:rsid w:val="000C4F1F"/>
    <w:rsid w:val="000C72E3"/>
    <w:rsid w:val="000D1C56"/>
    <w:rsid w:val="000D2236"/>
    <w:rsid w:val="000D4376"/>
    <w:rsid w:val="000D4DC7"/>
    <w:rsid w:val="000D7304"/>
    <w:rsid w:val="000E0E05"/>
    <w:rsid w:val="000E1055"/>
    <w:rsid w:val="000E23A5"/>
    <w:rsid w:val="000E391E"/>
    <w:rsid w:val="000E3A78"/>
    <w:rsid w:val="000E5197"/>
    <w:rsid w:val="000E562D"/>
    <w:rsid w:val="000E6793"/>
    <w:rsid w:val="000E724B"/>
    <w:rsid w:val="000E7FE0"/>
    <w:rsid w:val="000F0D9A"/>
    <w:rsid w:val="000F0E18"/>
    <w:rsid w:val="000F0E7D"/>
    <w:rsid w:val="000F23A4"/>
    <w:rsid w:val="000F38AB"/>
    <w:rsid w:val="000F4015"/>
    <w:rsid w:val="000F5C9B"/>
    <w:rsid w:val="0010290D"/>
    <w:rsid w:val="00104629"/>
    <w:rsid w:val="001116E6"/>
    <w:rsid w:val="001120B6"/>
    <w:rsid w:val="00112326"/>
    <w:rsid w:val="0011424F"/>
    <w:rsid w:val="00114CAB"/>
    <w:rsid w:val="00115FB7"/>
    <w:rsid w:val="00115FDC"/>
    <w:rsid w:val="001202F0"/>
    <w:rsid w:val="00121158"/>
    <w:rsid w:val="00123C53"/>
    <w:rsid w:val="00125639"/>
    <w:rsid w:val="00127CDF"/>
    <w:rsid w:val="00133625"/>
    <w:rsid w:val="00133656"/>
    <w:rsid w:val="00135C87"/>
    <w:rsid w:val="00141EE5"/>
    <w:rsid w:val="0014229C"/>
    <w:rsid w:val="001422DB"/>
    <w:rsid w:val="00142F64"/>
    <w:rsid w:val="0014477E"/>
    <w:rsid w:val="00150CCF"/>
    <w:rsid w:val="0015321D"/>
    <w:rsid w:val="001543A3"/>
    <w:rsid w:val="00157555"/>
    <w:rsid w:val="00157D1B"/>
    <w:rsid w:val="0016171E"/>
    <w:rsid w:val="00164A94"/>
    <w:rsid w:val="00165400"/>
    <w:rsid w:val="00165A8F"/>
    <w:rsid w:val="001666C9"/>
    <w:rsid w:val="001725A3"/>
    <w:rsid w:val="00173302"/>
    <w:rsid w:val="00174210"/>
    <w:rsid w:val="00176711"/>
    <w:rsid w:val="001767DC"/>
    <w:rsid w:val="00177244"/>
    <w:rsid w:val="00180636"/>
    <w:rsid w:val="0018218B"/>
    <w:rsid w:val="00186B1A"/>
    <w:rsid w:val="00190741"/>
    <w:rsid w:val="00193AA6"/>
    <w:rsid w:val="00194FB0"/>
    <w:rsid w:val="00195635"/>
    <w:rsid w:val="001973B9"/>
    <w:rsid w:val="00197B05"/>
    <w:rsid w:val="001A2063"/>
    <w:rsid w:val="001A2A27"/>
    <w:rsid w:val="001A33BE"/>
    <w:rsid w:val="001A43B5"/>
    <w:rsid w:val="001A4C0E"/>
    <w:rsid w:val="001A6F20"/>
    <w:rsid w:val="001B029B"/>
    <w:rsid w:val="001B0F4A"/>
    <w:rsid w:val="001B2062"/>
    <w:rsid w:val="001B2087"/>
    <w:rsid w:val="001B4DC8"/>
    <w:rsid w:val="001B527F"/>
    <w:rsid w:val="001B54A8"/>
    <w:rsid w:val="001B7286"/>
    <w:rsid w:val="001C147D"/>
    <w:rsid w:val="001C293B"/>
    <w:rsid w:val="001C3EF9"/>
    <w:rsid w:val="001C477F"/>
    <w:rsid w:val="001C4CE4"/>
    <w:rsid w:val="001C5481"/>
    <w:rsid w:val="001D0D1C"/>
    <w:rsid w:val="001D3D56"/>
    <w:rsid w:val="001E0AFD"/>
    <w:rsid w:val="001E268A"/>
    <w:rsid w:val="001F0DFD"/>
    <w:rsid w:val="001F33C9"/>
    <w:rsid w:val="001F3789"/>
    <w:rsid w:val="001F439D"/>
    <w:rsid w:val="001F47CE"/>
    <w:rsid w:val="001F5761"/>
    <w:rsid w:val="001F5EEF"/>
    <w:rsid w:val="001F6AF5"/>
    <w:rsid w:val="001F6F2B"/>
    <w:rsid w:val="001F7905"/>
    <w:rsid w:val="0020040F"/>
    <w:rsid w:val="0020352C"/>
    <w:rsid w:val="00203D89"/>
    <w:rsid w:val="00204658"/>
    <w:rsid w:val="00204BEC"/>
    <w:rsid w:val="002103D7"/>
    <w:rsid w:val="002115AE"/>
    <w:rsid w:val="00211B5B"/>
    <w:rsid w:val="002124C4"/>
    <w:rsid w:val="002128C5"/>
    <w:rsid w:val="0021749C"/>
    <w:rsid w:val="002178CA"/>
    <w:rsid w:val="002216B0"/>
    <w:rsid w:val="00221A9D"/>
    <w:rsid w:val="002233E8"/>
    <w:rsid w:val="0022375A"/>
    <w:rsid w:val="0022436D"/>
    <w:rsid w:val="002250D8"/>
    <w:rsid w:val="002268E5"/>
    <w:rsid w:val="00234399"/>
    <w:rsid w:val="002353BE"/>
    <w:rsid w:val="0023641E"/>
    <w:rsid w:val="00241F7B"/>
    <w:rsid w:val="00242237"/>
    <w:rsid w:val="00242F8B"/>
    <w:rsid w:val="002431D9"/>
    <w:rsid w:val="00244217"/>
    <w:rsid w:val="00246ACA"/>
    <w:rsid w:val="00246F55"/>
    <w:rsid w:val="00247141"/>
    <w:rsid w:val="00247E7B"/>
    <w:rsid w:val="002506D4"/>
    <w:rsid w:val="0025095A"/>
    <w:rsid w:val="00250995"/>
    <w:rsid w:val="00254252"/>
    <w:rsid w:val="002608E4"/>
    <w:rsid w:val="00260961"/>
    <w:rsid w:val="00261D53"/>
    <w:rsid w:val="00262623"/>
    <w:rsid w:val="0026292B"/>
    <w:rsid w:val="002650A8"/>
    <w:rsid w:val="00265A01"/>
    <w:rsid w:val="00266B66"/>
    <w:rsid w:val="00266BF7"/>
    <w:rsid w:val="00266E8F"/>
    <w:rsid w:val="00267EA8"/>
    <w:rsid w:val="00270039"/>
    <w:rsid w:val="0027154B"/>
    <w:rsid w:val="00272EDA"/>
    <w:rsid w:val="00273A12"/>
    <w:rsid w:val="00274704"/>
    <w:rsid w:val="00276705"/>
    <w:rsid w:val="00277AB1"/>
    <w:rsid w:val="002823EE"/>
    <w:rsid w:val="0028471B"/>
    <w:rsid w:val="002855CF"/>
    <w:rsid w:val="002868B1"/>
    <w:rsid w:val="00287214"/>
    <w:rsid w:val="00287EE2"/>
    <w:rsid w:val="00287F2B"/>
    <w:rsid w:val="00290EFB"/>
    <w:rsid w:val="002A03D6"/>
    <w:rsid w:val="002A44AE"/>
    <w:rsid w:val="002A54F6"/>
    <w:rsid w:val="002A6A7B"/>
    <w:rsid w:val="002B019B"/>
    <w:rsid w:val="002B0A1E"/>
    <w:rsid w:val="002B1F4C"/>
    <w:rsid w:val="002B4E7B"/>
    <w:rsid w:val="002B5CAC"/>
    <w:rsid w:val="002B682E"/>
    <w:rsid w:val="002C0391"/>
    <w:rsid w:val="002C45FF"/>
    <w:rsid w:val="002C460A"/>
    <w:rsid w:val="002C4EC6"/>
    <w:rsid w:val="002C5DCA"/>
    <w:rsid w:val="002C7B08"/>
    <w:rsid w:val="002D4FB6"/>
    <w:rsid w:val="002D7482"/>
    <w:rsid w:val="002D7620"/>
    <w:rsid w:val="002E05A9"/>
    <w:rsid w:val="002E0B93"/>
    <w:rsid w:val="002E250E"/>
    <w:rsid w:val="002E2F5B"/>
    <w:rsid w:val="002E31C9"/>
    <w:rsid w:val="002E4942"/>
    <w:rsid w:val="002E4D4C"/>
    <w:rsid w:val="002E5108"/>
    <w:rsid w:val="002F1D2B"/>
    <w:rsid w:val="002F2303"/>
    <w:rsid w:val="002F3C35"/>
    <w:rsid w:val="002F4072"/>
    <w:rsid w:val="002F422B"/>
    <w:rsid w:val="002F54C4"/>
    <w:rsid w:val="002F6A57"/>
    <w:rsid w:val="003023F0"/>
    <w:rsid w:val="003029DB"/>
    <w:rsid w:val="0030332C"/>
    <w:rsid w:val="00303A1C"/>
    <w:rsid w:val="00303D6A"/>
    <w:rsid w:val="00304D69"/>
    <w:rsid w:val="00307DCC"/>
    <w:rsid w:val="003107F2"/>
    <w:rsid w:val="00312FD6"/>
    <w:rsid w:val="0031306F"/>
    <w:rsid w:val="00320E41"/>
    <w:rsid w:val="00321FCF"/>
    <w:rsid w:val="00322872"/>
    <w:rsid w:val="0032327F"/>
    <w:rsid w:val="00326EFF"/>
    <w:rsid w:val="003274CB"/>
    <w:rsid w:val="00331735"/>
    <w:rsid w:val="00332455"/>
    <w:rsid w:val="00333A84"/>
    <w:rsid w:val="0033420B"/>
    <w:rsid w:val="003347B4"/>
    <w:rsid w:val="003348D8"/>
    <w:rsid w:val="00337231"/>
    <w:rsid w:val="003404DE"/>
    <w:rsid w:val="003457B0"/>
    <w:rsid w:val="003503BF"/>
    <w:rsid w:val="003506FB"/>
    <w:rsid w:val="00352335"/>
    <w:rsid w:val="00356A26"/>
    <w:rsid w:val="0035703B"/>
    <w:rsid w:val="00360CCE"/>
    <w:rsid w:val="00361471"/>
    <w:rsid w:val="003616A6"/>
    <w:rsid w:val="00364438"/>
    <w:rsid w:val="0037030B"/>
    <w:rsid w:val="00370498"/>
    <w:rsid w:val="003707BC"/>
    <w:rsid w:val="00372F6D"/>
    <w:rsid w:val="00383068"/>
    <w:rsid w:val="003877E2"/>
    <w:rsid w:val="00391310"/>
    <w:rsid w:val="003913F5"/>
    <w:rsid w:val="003941E7"/>
    <w:rsid w:val="00397F31"/>
    <w:rsid w:val="003A0277"/>
    <w:rsid w:val="003A055F"/>
    <w:rsid w:val="003A4601"/>
    <w:rsid w:val="003A4A95"/>
    <w:rsid w:val="003A7462"/>
    <w:rsid w:val="003B1866"/>
    <w:rsid w:val="003B1E61"/>
    <w:rsid w:val="003B2E4B"/>
    <w:rsid w:val="003B3D13"/>
    <w:rsid w:val="003B4C20"/>
    <w:rsid w:val="003B5EE4"/>
    <w:rsid w:val="003B6408"/>
    <w:rsid w:val="003B6F1C"/>
    <w:rsid w:val="003C03D9"/>
    <w:rsid w:val="003C13DE"/>
    <w:rsid w:val="003C3E27"/>
    <w:rsid w:val="003C720A"/>
    <w:rsid w:val="003D0A7C"/>
    <w:rsid w:val="003D123A"/>
    <w:rsid w:val="003D2682"/>
    <w:rsid w:val="003D4C20"/>
    <w:rsid w:val="003D4DE6"/>
    <w:rsid w:val="003D6666"/>
    <w:rsid w:val="003E2C0E"/>
    <w:rsid w:val="003E3B13"/>
    <w:rsid w:val="003E6C9D"/>
    <w:rsid w:val="003E72FD"/>
    <w:rsid w:val="003F0E83"/>
    <w:rsid w:val="003F1535"/>
    <w:rsid w:val="003F15D0"/>
    <w:rsid w:val="003F259D"/>
    <w:rsid w:val="003F2859"/>
    <w:rsid w:val="003F376A"/>
    <w:rsid w:val="003F4D93"/>
    <w:rsid w:val="003F72BC"/>
    <w:rsid w:val="003F7B24"/>
    <w:rsid w:val="00400EF8"/>
    <w:rsid w:val="004017C3"/>
    <w:rsid w:val="004028A5"/>
    <w:rsid w:val="0040290F"/>
    <w:rsid w:val="00406CD7"/>
    <w:rsid w:val="00407D9E"/>
    <w:rsid w:val="004114D2"/>
    <w:rsid w:val="004205A7"/>
    <w:rsid w:val="00421284"/>
    <w:rsid w:val="00422B37"/>
    <w:rsid w:val="004252F8"/>
    <w:rsid w:val="00425823"/>
    <w:rsid w:val="00425F20"/>
    <w:rsid w:val="00427C14"/>
    <w:rsid w:val="00427D08"/>
    <w:rsid w:val="00430703"/>
    <w:rsid w:val="004307CD"/>
    <w:rsid w:val="00431E66"/>
    <w:rsid w:val="00433027"/>
    <w:rsid w:val="00436953"/>
    <w:rsid w:val="0043761A"/>
    <w:rsid w:val="00437C23"/>
    <w:rsid w:val="00440CB2"/>
    <w:rsid w:val="00440ED8"/>
    <w:rsid w:val="004425F7"/>
    <w:rsid w:val="00443050"/>
    <w:rsid w:val="00443448"/>
    <w:rsid w:val="00443795"/>
    <w:rsid w:val="004448D2"/>
    <w:rsid w:val="00444B40"/>
    <w:rsid w:val="004462E2"/>
    <w:rsid w:val="004476E8"/>
    <w:rsid w:val="00451086"/>
    <w:rsid w:val="0045120E"/>
    <w:rsid w:val="00452518"/>
    <w:rsid w:val="0045279E"/>
    <w:rsid w:val="00454178"/>
    <w:rsid w:val="00457A4E"/>
    <w:rsid w:val="00457D4C"/>
    <w:rsid w:val="00462378"/>
    <w:rsid w:val="00464744"/>
    <w:rsid w:val="00465321"/>
    <w:rsid w:val="00466141"/>
    <w:rsid w:val="00466C30"/>
    <w:rsid w:val="00467459"/>
    <w:rsid w:val="004714DC"/>
    <w:rsid w:val="0047166A"/>
    <w:rsid w:val="00480485"/>
    <w:rsid w:val="00484DA0"/>
    <w:rsid w:val="00486CB9"/>
    <w:rsid w:val="004A152B"/>
    <w:rsid w:val="004A1F41"/>
    <w:rsid w:val="004A2F52"/>
    <w:rsid w:val="004A4A16"/>
    <w:rsid w:val="004A569F"/>
    <w:rsid w:val="004A5EBB"/>
    <w:rsid w:val="004B0EE1"/>
    <w:rsid w:val="004B35C0"/>
    <w:rsid w:val="004B3695"/>
    <w:rsid w:val="004B5DC8"/>
    <w:rsid w:val="004B65E1"/>
    <w:rsid w:val="004B6FC5"/>
    <w:rsid w:val="004B76FA"/>
    <w:rsid w:val="004C64B1"/>
    <w:rsid w:val="004C6738"/>
    <w:rsid w:val="004D1CF9"/>
    <w:rsid w:val="004D1D54"/>
    <w:rsid w:val="004D4EAB"/>
    <w:rsid w:val="004D5679"/>
    <w:rsid w:val="004E16E9"/>
    <w:rsid w:val="004E186B"/>
    <w:rsid w:val="004E208E"/>
    <w:rsid w:val="004E3FB2"/>
    <w:rsid w:val="004E5393"/>
    <w:rsid w:val="004E54AD"/>
    <w:rsid w:val="004E78EC"/>
    <w:rsid w:val="004E793D"/>
    <w:rsid w:val="004E7D16"/>
    <w:rsid w:val="004F2296"/>
    <w:rsid w:val="004F3228"/>
    <w:rsid w:val="004F51FF"/>
    <w:rsid w:val="004F6BFE"/>
    <w:rsid w:val="00500FA9"/>
    <w:rsid w:val="0050147C"/>
    <w:rsid w:val="00501A8C"/>
    <w:rsid w:val="00502A78"/>
    <w:rsid w:val="00502FC0"/>
    <w:rsid w:val="005048AE"/>
    <w:rsid w:val="00505891"/>
    <w:rsid w:val="005060F5"/>
    <w:rsid w:val="00513807"/>
    <w:rsid w:val="00522100"/>
    <w:rsid w:val="0052428D"/>
    <w:rsid w:val="00525B12"/>
    <w:rsid w:val="005266B5"/>
    <w:rsid w:val="005278B0"/>
    <w:rsid w:val="005376F2"/>
    <w:rsid w:val="00545BE5"/>
    <w:rsid w:val="00546AAB"/>
    <w:rsid w:val="00546E9E"/>
    <w:rsid w:val="00554B21"/>
    <w:rsid w:val="00555709"/>
    <w:rsid w:val="00556B4D"/>
    <w:rsid w:val="00560AF4"/>
    <w:rsid w:val="0056188C"/>
    <w:rsid w:val="005628B3"/>
    <w:rsid w:val="00562B64"/>
    <w:rsid w:val="00564940"/>
    <w:rsid w:val="00565BE7"/>
    <w:rsid w:val="00571F62"/>
    <w:rsid w:val="005720EE"/>
    <w:rsid w:val="005721CA"/>
    <w:rsid w:val="0057291A"/>
    <w:rsid w:val="005757E8"/>
    <w:rsid w:val="00581B7E"/>
    <w:rsid w:val="00583E12"/>
    <w:rsid w:val="005862A6"/>
    <w:rsid w:val="0058666E"/>
    <w:rsid w:val="005869E1"/>
    <w:rsid w:val="00594747"/>
    <w:rsid w:val="00594926"/>
    <w:rsid w:val="00597955"/>
    <w:rsid w:val="005A0177"/>
    <w:rsid w:val="005A2864"/>
    <w:rsid w:val="005A3672"/>
    <w:rsid w:val="005A3688"/>
    <w:rsid w:val="005A3742"/>
    <w:rsid w:val="005A391B"/>
    <w:rsid w:val="005A40EB"/>
    <w:rsid w:val="005A5495"/>
    <w:rsid w:val="005A76EA"/>
    <w:rsid w:val="005A7C15"/>
    <w:rsid w:val="005B0302"/>
    <w:rsid w:val="005B0621"/>
    <w:rsid w:val="005B1112"/>
    <w:rsid w:val="005B12E5"/>
    <w:rsid w:val="005B2E6F"/>
    <w:rsid w:val="005B393A"/>
    <w:rsid w:val="005B70D1"/>
    <w:rsid w:val="005C0C40"/>
    <w:rsid w:val="005C271C"/>
    <w:rsid w:val="005C3694"/>
    <w:rsid w:val="005C39B3"/>
    <w:rsid w:val="005C3D3C"/>
    <w:rsid w:val="005C5083"/>
    <w:rsid w:val="005C5E9D"/>
    <w:rsid w:val="005C711C"/>
    <w:rsid w:val="005C76F1"/>
    <w:rsid w:val="005D0011"/>
    <w:rsid w:val="005D1B2B"/>
    <w:rsid w:val="005D1C08"/>
    <w:rsid w:val="005D2AA1"/>
    <w:rsid w:val="005D31AA"/>
    <w:rsid w:val="005D33EA"/>
    <w:rsid w:val="005D4307"/>
    <w:rsid w:val="005D43DB"/>
    <w:rsid w:val="005D46AC"/>
    <w:rsid w:val="005D5392"/>
    <w:rsid w:val="005E00F1"/>
    <w:rsid w:val="005E0DE4"/>
    <w:rsid w:val="005E1602"/>
    <w:rsid w:val="005E2966"/>
    <w:rsid w:val="005E5D83"/>
    <w:rsid w:val="005E6E6F"/>
    <w:rsid w:val="005E754E"/>
    <w:rsid w:val="005F0EBE"/>
    <w:rsid w:val="005F1FE1"/>
    <w:rsid w:val="005F4D90"/>
    <w:rsid w:val="00600F70"/>
    <w:rsid w:val="00602A44"/>
    <w:rsid w:val="006036DC"/>
    <w:rsid w:val="00604527"/>
    <w:rsid w:val="0061138C"/>
    <w:rsid w:val="00621AF8"/>
    <w:rsid w:val="006239EE"/>
    <w:rsid w:val="00625F5A"/>
    <w:rsid w:val="0062703F"/>
    <w:rsid w:val="00627484"/>
    <w:rsid w:val="006276D3"/>
    <w:rsid w:val="006277E6"/>
    <w:rsid w:val="00627F0E"/>
    <w:rsid w:val="00630602"/>
    <w:rsid w:val="00631E37"/>
    <w:rsid w:val="006325D6"/>
    <w:rsid w:val="0063300E"/>
    <w:rsid w:val="00633173"/>
    <w:rsid w:val="00633C63"/>
    <w:rsid w:val="00634E41"/>
    <w:rsid w:val="0063593C"/>
    <w:rsid w:val="00636A41"/>
    <w:rsid w:val="00637983"/>
    <w:rsid w:val="006404E5"/>
    <w:rsid w:val="006409A5"/>
    <w:rsid w:val="00641DB6"/>
    <w:rsid w:val="00642178"/>
    <w:rsid w:val="006460C4"/>
    <w:rsid w:val="0064706A"/>
    <w:rsid w:val="00647B2B"/>
    <w:rsid w:val="006500D8"/>
    <w:rsid w:val="00651B25"/>
    <w:rsid w:val="00654A65"/>
    <w:rsid w:val="00654A69"/>
    <w:rsid w:val="0065726C"/>
    <w:rsid w:val="00657C31"/>
    <w:rsid w:val="0066416A"/>
    <w:rsid w:val="0066756F"/>
    <w:rsid w:val="00667662"/>
    <w:rsid w:val="00667CD5"/>
    <w:rsid w:val="00672330"/>
    <w:rsid w:val="0067788D"/>
    <w:rsid w:val="006816DE"/>
    <w:rsid w:val="00683AD8"/>
    <w:rsid w:val="006875CC"/>
    <w:rsid w:val="006876E4"/>
    <w:rsid w:val="0069055E"/>
    <w:rsid w:val="00690B95"/>
    <w:rsid w:val="00691903"/>
    <w:rsid w:val="00691EE5"/>
    <w:rsid w:val="00693BE8"/>
    <w:rsid w:val="006A528A"/>
    <w:rsid w:val="006B0089"/>
    <w:rsid w:val="006B3E4A"/>
    <w:rsid w:val="006B4A37"/>
    <w:rsid w:val="006B6247"/>
    <w:rsid w:val="006B6BD5"/>
    <w:rsid w:val="006C0567"/>
    <w:rsid w:val="006C14ED"/>
    <w:rsid w:val="006C5D55"/>
    <w:rsid w:val="006C6448"/>
    <w:rsid w:val="006D102C"/>
    <w:rsid w:val="006D1893"/>
    <w:rsid w:val="006D18D1"/>
    <w:rsid w:val="006D21D5"/>
    <w:rsid w:val="006D270A"/>
    <w:rsid w:val="006D2B86"/>
    <w:rsid w:val="006D3287"/>
    <w:rsid w:val="006D3985"/>
    <w:rsid w:val="006D4915"/>
    <w:rsid w:val="006D6488"/>
    <w:rsid w:val="006D7B8F"/>
    <w:rsid w:val="006D7C6B"/>
    <w:rsid w:val="006E05EB"/>
    <w:rsid w:val="006E1776"/>
    <w:rsid w:val="006E181C"/>
    <w:rsid w:val="006E1CCB"/>
    <w:rsid w:val="006E38DD"/>
    <w:rsid w:val="006E5540"/>
    <w:rsid w:val="006E6650"/>
    <w:rsid w:val="006E7720"/>
    <w:rsid w:val="006F2C7C"/>
    <w:rsid w:val="006F40DC"/>
    <w:rsid w:val="006F7670"/>
    <w:rsid w:val="00700CD0"/>
    <w:rsid w:val="00701452"/>
    <w:rsid w:val="007032C3"/>
    <w:rsid w:val="00703372"/>
    <w:rsid w:val="007038B4"/>
    <w:rsid w:val="00706CBF"/>
    <w:rsid w:val="00707B07"/>
    <w:rsid w:val="00707B72"/>
    <w:rsid w:val="007104D2"/>
    <w:rsid w:val="0071081F"/>
    <w:rsid w:val="00710AE7"/>
    <w:rsid w:val="0071444D"/>
    <w:rsid w:val="007147ED"/>
    <w:rsid w:val="00714C19"/>
    <w:rsid w:val="00714D07"/>
    <w:rsid w:val="00715616"/>
    <w:rsid w:val="00715AB6"/>
    <w:rsid w:val="00716665"/>
    <w:rsid w:val="00720CE4"/>
    <w:rsid w:val="00721247"/>
    <w:rsid w:val="00721A41"/>
    <w:rsid w:val="00721D65"/>
    <w:rsid w:val="00722440"/>
    <w:rsid w:val="00722928"/>
    <w:rsid w:val="00723708"/>
    <w:rsid w:val="00725FB2"/>
    <w:rsid w:val="00726F9B"/>
    <w:rsid w:val="00727EFB"/>
    <w:rsid w:val="0073045B"/>
    <w:rsid w:val="00732235"/>
    <w:rsid w:val="007335B1"/>
    <w:rsid w:val="0073397A"/>
    <w:rsid w:val="00737C6F"/>
    <w:rsid w:val="00740F30"/>
    <w:rsid w:val="007433B2"/>
    <w:rsid w:val="00743971"/>
    <w:rsid w:val="00750207"/>
    <w:rsid w:val="00750511"/>
    <w:rsid w:val="007517AE"/>
    <w:rsid w:val="007520C8"/>
    <w:rsid w:val="00755D8C"/>
    <w:rsid w:val="00755F81"/>
    <w:rsid w:val="00755FBD"/>
    <w:rsid w:val="00762336"/>
    <w:rsid w:val="00762B6B"/>
    <w:rsid w:val="007636CB"/>
    <w:rsid w:val="007642E9"/>
    <w:rsid w:val="00764A48"/>
    <w:rsid w:val="0077133C"/>
    <w:rsid w:val="00772F96"/>
    <w:rsid w:val="00774541"/>
    <w:rsid w:val="007772F5"/>
    <w:rsid w:val="00781FD7"/>
    <w:rsid w:val="00783F04"/>
    <w:rsid w:val="007857E0"/>
    <w:rsid w:val="00785E94"/>
    <w:rsid w:val="00786C26"/>
    <w:rsid w:val="00790F12"/>
    <w:rsid w:val="007946BA"/>
    <w:rsid w:val="00794D7B"/>
    <w:rsid w:val="00795300"/>
    <w:rsid w:val="007954FA"/>
    <w:rsid w:val="00795E3B"/>
    <w:rsid w:val="007A04EF"/>
    <w:rsid w:val="007A056C"/>
    <w:rsid w:val="007A106C"/>
    <w:rsid w:val="007A19B0"/>
    <w:rsid w:val="007A2C13"/>
    <w:rsid w:val="007A3951"/>
    <w:rsid w:val="007A613E"/>
    <w:rsid w:val="007A62DC"/>
    <w:rsid w:val="007A6AAC"/>
    <w:rsid w:val="007B32F2"/>
    <w:rsid w:val="007B50D6"/>
    <w:rsid w:val="007C047D"/>
    <w:rsid w:val="007C2827"/>
    <w:rsid w:val="007C48CC"/>
    <w:rsid w:val="007D11AC"/>
    <w:rsid w:val="007D2A36"/>
    <w:rsid w:val="007D2E7A"/>
    <w:rsid w:val="007D3FD5"/>
    <w:rsid w:val="007D4986"/>
    <w:rsid w:val="007D5FEF"/>
    <w:rsid w:val="007E0AA3"/>
    <w:rsid w:val="007E616B"/>
    <w:rsid w:val="007F1FEB"/>
    <w:rsid w:val="007F2373"/>
    <w:rsid w:val="007F2F67"/>
    <w:rsid w:val="007F3A03"/>
    <w:rsid w:val="007F5942"/>
    <w:rsid w:val="007F792D"/>
    <w:rsid w:val="007F7AAE"/>
    <w:rsid w:val="007F7E71"/>
    <w:rsid w:val="0080026A"/>
    <w:rsid w:val="00802A3C"/>
    <w:rsid w:val="00802CCB"/>
    <w:rsid w:val="0081065B"/>
    <w:rsid w:val="008119C4"/>
    <w:rsid w:val="00813709"/>
    <w:rsid w:val="0081418E"/>
    <w:rsid w:val="0081423F"/>
    <w:rsid w:val="0081515F"/>
    <w:rsid w:val="00815314"/>
    <w:rsid w:val="00816AB6"/>
    <w:rsid w:val="00823FD8"/>
    <w:rsid w:val="00827865"/>
    <w:rsid w:val="008310A4"/>
    <w:rsid w:val="008318B6"/>
    <w:rsid w:val="00831B48"/>
    <w:rsid w:val="00832E83"/>
    <w:rsid w:val="00833A7D"/>
    <w:rsid w:val="00833C3C"/>
    <w:rsid w:val="00834915"/>
    <w:rsid w:val="00837638"/>
    <w:rsid w:val="008414B8"/>
    <w:rsid w:val="008418E4"/>
    <w:rsid w:val="00842485"/>
    <w:rsid w:val="00842DB1"/>
    <w:rsid w:val="00843501"/>
    <w:rsid w:val="008438DF"/>
    <w:rsid w:val="00843C3A"/>
    <w:rsid w:val="0084497F"/>
    <w:rsid w:val="008476C1"/>
    <w:rsid w:val="0085174C"/>
    <w:rsid w:val="00857536"/>
    <w:rsid w:val="0085776B"/>
    <w:rsid w:val="0085782D"/>
    <w:rsid w:val="00857EA2"/>
    <w:rsid w:val="00860F18"/>
    <w:rsid w:val="008651CF"/>
    <w:rsid w:val="00865551"/>
    <w:rsid w:val="00865578"/>
    <w:rsid w:val="00867E82"/>
    <w:rsid w:val="0087343B"/>
    <w:rsid w:val="0087439D"/>
    <w:rsid w:val="0087644F"/>
    <w:rsid w:val="0087678B"/>
    <w:rsid w:val="00880634"/>
    <w:rsid w:val="00881E12"/>
    <w:rsid w:val="00883B00"/>
    <w:rsid w:val="00883F54"/>
    <w:rsid w:val="0088659C"/>
    <w:rsid w:val="00890010"/>
    <w:rsid w:val="00893E32"/>
    <w:rsid w:val="00894F9B"/>
    <w:rsid w:val="00895903"/>
    <w:rsid w:val="00897539"/>
    <w:rsid w:val="0089771E"/>
    <w:rsid w:val="008A12F2"/>
    <w:rsid w:val="008A1B4E"/>
    <w:rsid w:val="008A2485"/>
    <w:rsid w:val="008A43EC"/>
    <w:rsid w:val="008A5C2D"/>
    <w:rsid w:val="008A61B0"/>
    <w:rsid w:val="008A62B3"/>
    <w:rsid w:val="008A64D9"/>
    <w:rsid w:val="008B1BD7"/>
    <w:rsid w:val="008B3682"/>
    <w:rsid w:val="008B4EFB"/>
    <w:rsid w:val="008C322A"/>
    <w:rsid w:val="008C33B3"/>
    <w:rsid w:val="008C44CE"/>
    <w:rsid w:val="008C531E"/>
    <w:rsid w:val="008C5E95"/>
    <w:rsid w:val="008C5F1C"/>
    <w:rsid w:val="008C69D0"/>
    <w:rsid w:val="008C77B7"/>
    <w:rsid w:val="008D1181"/>
    <w:rsid w:val="008D17A5"/>
    <w:rsid w:val="008D4BA3"/>
    <w:rsid w:val="008D53FF"/>
    <w:rsid w:val="008D644C"/>
    <w:rsid w:val="008D6EDB"/>
    <w:rsid w:val="008D6F3D"/>
    <w:rsid w:val="008D6FBF"/>
    <w:rsid w:val="008D7DE6"/>
    <w:rsid w:val="008E1220"/>
    <w:rsid w:val="008E22F9"/>
    <w:rsid w:val="008E2BB1"/>
    <w:rsid w:val="008E3066"/>
    <w:rsid w:val="008E3346"/>
    <w:rsid w:val="008E3412"/>
    <w:rsid w:val="008E585E"/>
    <w:rsid w:val="008E633A"/>
    <w:rsid w:val="008E76B1"/>
    <w:rsid w:val="008F0B36"/>
    <w:rsid w:val="008F258F"/>
    <w:rsid w:val="008F5B8A"/>
    <w:rsid w:val="00901279"/>
    <w:rsid w:val="00903A68"/>
    <w:rsid w:val="00911F49"/>
    <w:rsid w:val="009120EF"/>
    <w:rsid w:val="00916A3D"/>
    <w:rsid w:val="00922051"/>
    <w:rsid w:val="0092383F"/>
    <w:rsid w:val="00927D27"/>
    <w:rsid w:val="00931BCC"/>
    <w:rsid w:val="00932B79"/>
    <w:rsid w:val="00934A83"/>
    <w:rsid w:val="00937CB8"/>
    <w:rsid w:val="0094166D"/>
    <w:rsid w:val="00942375"/>
    <w:rsid w:val="00942806"/>
    <w:rsid w:val="00942F4A"/>
    <w:rsid w:val="0094523C"/>
    <w:rsid w:val="00946652"/>
    <w:rsid w:val="0094780D"/>
    <w:rsid w:val="00947858"/>
    <w:rsid w:val="00947EBE"/>
    <w:rsid w:val="009505CF"/>
    <w:rsid w:val="00952640"/>
    <w:rsid w:val="00954E9D"/>
    <w:rsid w:val="009552D1"/>
    <w:rsid w:val="00955DE8"/>
    <w:rsid w:val="009616C6"/>
    <w:rsid w:val="009708AD"/>
    <w:rsid w:val="009724F9"/>
    <w:rsid w:val="009756A8"/>
    <w:rsid w:val="00982489"/>
    <w:rsid w:val="009870B8"/>
    <w:rsid w:val="00987ABA"/>
    <w:rsid w:val="00987B71"/>
    <w:rsid w:val="00990584"/>
    <w:rsid w:val="00990792"/>
    <w:rsid w:val="00994C19"/>
    <w:rsid w:val="009A0F60"/>
    <w:rsid w:val="009A1488"/>
    <w:rsid w:val="009A2FEB"/>
    <w:rsid w:val="009A37FC"/>
    <w:rsid w:val="009A4714"/>
    <w:rsid w:val="009A4730"/>
    <w:rsid w:val="009A5358"/>
    <w:rsid w:val="009A64C9"/>
    <w:rsid w:val="009A6711"/>
    <w:rsid w:val="009A7674"/>
    <w:rsid w:val="009A77E5"/>
    <w:rsid w:val="009B2FEB"/>
    <w:rsid w:val="009B71E8"/>
    <w:rsid w:val="009C1108"/>
    <w:rsid w:val="009C1ACC"/>
    <w:rsid w:val="009C2A7B"/>
    <w:rsid w:val="009C41AA"/>
    <w:rsid w:val="009C56D1"/>
    <w:rsid w:val="009C5733"/>
    <w:rsid w:val="009D0D21"/>
    <w:rsid w:val="009D1D6C"/>
    <w:rsid w:val="009D4C39"/>
    <w:rsid w:val="009D69CC"/>
    <w:rsid w:val="009D7D31"/>
    <w:rsid w:val="009E2952"/>
    <w:rsid w:val="009E79AE"/>
    <w:rsid w:val="009F05E0"/>
    <w:rsid w:val="009F12BC"/>
    <w:rsid w:val="009F2B54"/>
    <w:rsid w:val="009F4274"/>
    <w:rsid w:val="009F48F5"/>
    <w:rsid w:val="00A01CA6"/>
    <w:rsid w:val="00A0552C"/>
    <w:rsid w:val="00A05CE2"/>
    <w:rsid w:val="00A05F9E"/>
    <w:rsid w:val="00A06E88"/>
    <w:rsid w:val="00A10EE6"/>
    <w:rsid w:val="00A1264A"/>
    <w:rsid w:val="00A1654C"/>
    <w:rsid w:val="00A16A31"/>
    <w:rsid w:val="00A16EE5"/>
    <w:rsid w:val="00A1762D"/>
    <w:rsid w:val="00A17717"/>
    <w:rsid w:val="00A2017F"/>
    <w:rsid w:val="00A20268"/>
    <w:rsid w:val="00A2094F"/>
    <w:rsid w:val="00A21DA7"/>
    <w:rsid w:val="00A2293E"/>
    <w:rsid w:val="00A22F93"/>
    <w:rsid w:val="00A254F1"/>
    <w:rsid w:val="00A2626A"/>
    <w:rsid w:val="00A272C9"/>
    <w:rsid w:val="00A27477"/>
    <w:rsid w:val="00A27645"/>
    <w:rsid w:val="00A27BDF"/>
    <w:rsid w:val="00A30189"/>
    <w:rsid w:val="00A3163F"/>
    <w:rsid w:val="00A31879"/>
    <w:rsid w:val="00A347F2"/>
    <w:rsid w:val="00A34B6B"/>
    <w:rsid w:val="00A358CA"/>
    <w:rsid w:val="00A364BE"/>
    <w:rsid w:val="00A41C62"/>
    <w:rsid w:val="00A426F4"/>
    <w:rsid w:val="00A4456B"/>
    <w:rsid w:val="00A511E0"/>
    <w:rsid w:val="00A5163A"/>
    <w:rsid w:val="00A52B4B"/>
    <w:rsid w:val="00A54733"/>
    <w:rsid w:val="00A549D5"/>
    <w:rsid w:val="00A54C4B"/>
    <w:rsid w:val="00A568FA"/>
    <w:rsid w:val="00A60255"/>
    <w:rsid w:val="00A60499"/>
    <w:rsid w:val="00A61C2E"/>
    <w:rsid w:val="00A6371C"/>
    <w:rsid w:val="00A649DA"/>
    <w:rsid w:val="00A65A6C"/>
    <w:rsid w:val="00A65BA9"/>
    <w:rsid w:val="00A66239"/>
    <w:rsid w:val="00A66DF8"/>
    <w:rsid w:val="00A67FFE"/>
    <w:rsid w:val="00A72E5D"/>
    <w:rsid w:val="00A74357"/>
    <w:rsid w:val="00A74ECE"/>
    <w:rsid w:val="00A769F3"/>
    <w:rsid w:val="00A76B11"/>
    <w:rsid w:val="00A77253"/>
    <w:rsid w:val="00A809F2"/>
    <w:rsid w:val="00A80F68"/>
    <w:rsid w:val="00A815E5"/>
    <w:rsid w:val="00A81AA6"/>
    <w:rsid w:val="00A84A4D"/>
    <w:rsid w:val="00A85842"/>
    <w:rsid w:val="00A861AE"/>
    <w:rsid w:val="00A87F1B"/>
    <w:rsid w:val="00A92A99"/>
    <w:rsid w:val="00A92CF7"/>
    <w:rsid w:val="00A93504"/>
    <w:rsid w:val="00A937D9"/>
    <w:rsid w:val="00A96202"/>
    <w:rsid w:val="00AA00EE"/>
    <w:rsid w:val="00AA0316"/>
    <w:rsid w:val="00AA2205"/>
    <w:rsid w:val="00AA5853"/>
    <w:rsid w:val="00AA7D76"/>
    <w:rsid w:val="00AB1084"/>
    <w:rsid w:val="00AB3870"/>
    <w:rsid w:val="00AB4E06"/>
    <w:rsid w:val="00AB508E"/>
    <w:rsid w:val="00AB6CDF"/>
    <w:rsid w:val="00AB7D73"/>
    <w:rsid w:val="00AC1DFD"/>
    <w:rsid w:val="00AC462D"/>
    <w:rsid w:val="00AC6354"/>
    <w:rsid w:val="00AD073A"/>
    <w:rsid w:val="00AD18D8"/>
    <w:rsid w:val="00AD29D3"/>
    <w:rsid w:val="00AD6CDD"/>
    <w:rsid w:val="00AE1827"/>
    <w:rsid w:val="00AE3366"/>
    <w:rsid w:val="00AE4EE1"/>
    <w:rsid w:val="00AE5A8F"/>
    <w:rsid w:val="00AE62E2"/>
    <w:rsid w:val="00AE71A1"/>
    <w:rsid w:val="00AF0678"/>
    <w:rsid w:val="00AF2454"/>
    <w:rsid w:val="00AF4392"/>
    <w:rsid w:val="00AF4C9B"/>
    <w:rsid w:val="00AF5255"/>
    <w:rsid w:val="00AF5955"/>
    <w:rsid w:val="00B00E02"/>
    <w:rsid w:val="00B02E5C"/>
    <w:rsid w:val="00B03004"/>
    <w:rsid w:val="00B05072"/>
    <w:rsid w:val="00B056D6"/>
    <w:rsid w:val="00B070EF"/>
    <w:rsid w:val="00B11651"/>
    <w:rsid w:val="00B12822"/>
    <w:rsid w:val="00B14156"/>
    <w:rsid w:val="00B14567"/>
    <w:rsid w:val="00B14FC7"/>
    <w:rsid w:val="00B16C76"/>
    <w:rsid w:val="00B17F48"/>
    <w:rsid w:val="00B17FA3"/>
    <w:rsid w:val="00B207B4"/>
    <w:rsid w:val="00B20FB3"/>
    <w:rsid w:val="00B2100E"/>
    <w:rsid w:val="00B216DC"/>
    <w:rsid w:val="00B21724"/>
    <w:rsid w:val="00B217E9"/>
    <w:rsid w:val="00B23CF6"/>
    <w:rsid w:val="00B24AE0"/>
    <w:rsid w:val="00B24FA6"/>
    <w:rsid w:val="00B2718E"/>
    <w:rsid w:val="00B30C79"/>
    <w:rsid w:val="00B30DA3"/>
    <w:rsid w:val="00B3175D"/>
    <w:rsid w:val="00B35E13"/>
    <w:rsid w:val="00B37D52"/>
    <w:rsid w:val="00B419EF"/>
    <w:rsid w:val="00B44B94"/>
    <w:rsid w:val="00B463BC"/>
    <w:rsid w:val="00B501E7"/>
    <w:rsid w:val="00B50F32"/>
    <w:rsid w:val="00B52E04"/>
    <w:rsid w:val="00B5738A"/>
    <w:rsid w:val="00B57C10"/>
    <w:rsid w:val="00B602DA"/>
    <w:rsid w:val="00B6145C"/>
    <w:rsid w:val="00B61B90"/>
    <w:rsid w:val="00B61C2A"/>
    <w:rsid w:val="00B62A7E"/>
    <w:rsid w:val="00B64318"/>
    <w:rsid w:val="00B6576F"/>
    <w:rsid w:val="00B67F85"/>
    <w:rsid w:val="00B72F12"/>
    <w:rsid w:val="00B7628B"/>
    <w:rsid w:val="00B80224"/>
    <w:rsid w:val="00B82694"/>
    <w:rsid w:val="00B8279B"/>
    <w:rsid w:val="00B832C5"/>
    <w:rsid w:val="00B8467C"/>
    <w:rsid w:val="00B85F1A"/>
    <w:rsid w:val="00B86A25"/>
    <w:rsid w:val="00B870DE"/>
    <w:rsid w:val="00B931A4"/>
    <w:rsid w:val="00B94DC5"/>
    <w:rsid w:val="00B96952"/>
    <w:rsid w:val="00B97F8E"/>
    <w:rsid w:val="00BA0647"/>
    <w:rsid w:val="00BA4181"/>
    <w:rsid w:val="00BA6E26"/>
    <w:rsid w:val="00BA6E72"/>
    <w:rsid w:val="00BB04CB"/>
    <w:rsid w:val="00BB1B84"/>
    <w:rsid w:val="00BB1E37"/>
    <w:rsid w:val="00BB2460"/>
    <w:rsid w:val="00BB28FC"/>
    <w:rsid w:val="00BB335A"/>
    <w:rsid w:val="00BB5689"/>
    <w:rsid w:val="00BB688B"/>
    <w:rsid w:val="00BB6F31"/>
    <w:rsid w:val="00BB7D87"/>
    <w:rsid w:val="00BC087D"/>
    <w:rsid w:val="00BC1588"/>
    <w:rsid w:val="00BC1861"/>
    <w:rsid w:val="00BC19A0"/>
    <w:rsid w:val="00BC340A"/>
    <w:rsid w:val="00BC3C35"/>
    <w:rsid w:val="00BC401C"/>
    <w:rsid w:val="00BC6172"/>
    <w:rsid w:val="00BC6671"/>
    <w:rsid w:val="00BC7039"/>
    <w:rsid w:val="00BD1F0E"/>
    <w:rsid w:val="00BD56EC"/>
    <w:rsid w:val="00BD7409"/>
    <w:rsid w:val="00BD748C"/>
    <w:rsid w:val="00BE38C6"/>
    <w:rsid w:val="00BE430E"/>
    <w:rsid w:val="00BE4D9C"/>
    <w:rsid w:val="00BE57DD"/>
    <w:rsid w:val="00BE59B4"/>
    <w:rsid w:val="00BE67A0"/>
    <w:rsid w:val="00BE6C97"/>
    <w:rsid w:val="00BF095C"/>
    <w:rsid w:val="00BF3204"/>
    <w:rsid w:val="00BF4B1D"/>
    <w:rsid w:val="00BF51CE"/>
    <w:rsid w:val="00BF5BF4"/>
    <w:rsid w:val="00C03D3D"/>
    <w:rsid w:val="00C04153"/>
    <w:rsid w:val="00C045C1"/>
    <w:rsid w:val="00C061A0"/>
    <w:rsid w:val="00C0773A"/>
    <w:rsid w:val="00C07E97"/>
    <w:rsid w:val="00C101C5"/>
    <w:rsid w:val="00C11FD1"/>
    <w:rsid w:val="00C12D09"/>
    <w:rsid w:val="00C13083"/>
    <w:rsid w:val="00C13B13"/>
    <w:rsid w:val="00C13B1D"/>
    <w:rsid w:val="00C140C0"/>
    <w:rsid w:val="00C16DE1"/>
    <w:rsid w:val="00C16E49"/>
    <w:rsid w:val="00C2023F"/>
    <w:rsid w:val="00C21FF2"/>
    <w:rsid w:val="00C22161"/>
    <w:rsid w:val="00C23193"/>
    <w:rsid w:val="00C2514C"/>
    <w:rsid w:val="00C25760"/>
    <w:rsid w:val="00C268D8"/>
    <w:rsid w:val="00C27906"/>
    <w:rsid w:val="00C31C92"/>
    <w:rsid w:val="00C348C4"/>
    <w:rsid w:val="00C34F5E"/>
    <w:rsid w:val="00C369C7"/>
    <w:rsid w:val="00C36AD8"/>
    <w:rsid w:val="00C36AFC"/>
    <w:rsid w:val="00C372AA"/>
    <w:rsid w:val="00C410F1"/>
    <w:rsid w:val="00C41309"/>
    <w:rsid w:val="00C41F34"/>
    <w:rsid w:val="00C4259D"/>
    <w:rsid w:val="00C4526A"/>
    <w:rsid w:val="00C46717"/>
    <w:rsid w:val="00C471DD"/>
    <w:rsid w:val="00C509B9"/>
    <w:rsid w:val="00C538F1"/>
    <w:rsid w:val="00C54F37"/>
    <w:rsid w:val="00C56AF9"/>
    <w:rsid w:val="00C613E6"/>
    <w:rsid w:val="00C651C2"/>
    <w:rsid w:val="00C655A8"/>
    <w:rsid w:val="00C66782"/>
    <w:rsid w:val="00C66D47"/>
    <w:rsid w:val="00C66EAA"/>
    <w:rsid w:val="00C70354"/>
    <w:rsid w:val="00C729B3"/>
    <w:rsid w:val="00C74551"/>
    <w:rsid w:val="00C76441"/>
    <w:rsid w:val="00C82320"/>
    <w:rsid w:val="00C83CD9"/>
    <w:rsid w:val="00C84808"/>
    <w:rsid w:val="00C85FAC"/>
    <w:rsid w:val="00C875C3"/>
    <w:rsid w:val="00C924B2"/>
    <w:rsid w:val="00C96B7E"/>
    <w:rsid w:val="00CA4D64"/>
    <w:rsid w:val="00CA7191"/>
    <w:rsid w:val="00CA7B4A"/>
    <w:rsid w:val="00CA7EE4"/>
    <w:rsid w:val="00CB102F"/>
    <w:rsid w:val="00CB18BF"/>
    <w:rsid w:val="00CB1B23"/>
    <w:rsid w:val="00CB4735"/>
    <w:rsid w:val="00CB4839"/>
    <w:rsid w:val="00CB64FF"/>
    <w:rsid w:val="00CC1951"/>
    <w:rsid w:val="00CC27E5"/>
    <w:rsid w:val="00CC2F55"/>
    <w:rsid w:val="00CC5AE1"/>
    <w:rsid w:val="00CD0C0C"/>
    <w:rsid w:val="00CD2D9C"/>
    <w:rsid w:val="00CD332D"/>
    <w:rsid w:val="00CD3DEC"/>
    <w:rsid w:val="00CD45B6"/>
    <w:rsid w:val="00CD7671"/>
    <w:rsid w:val="00CD78BF"/>
    <w:rsid w:val="00CE0DE3"/>
    <w:rsid w:val="00CE1159"/>
    <w:rsid w:val="00CE1B2A"/>
    <w:rsid w:val="00CE22AF"/>
    <w:rsid w:val="00CE5304"/>
    <w:rsid w:val="00CF0416"/>
    <w:rsid w:val="00CF069F"/>
    <w:rsid w:val="00CF1ECE"/>
    <w:rsid w:val="00CF5ECC"/>
    <w:rsid w:val="00D01965"/>
    <w:rsid w:val="00D01B39"/>
    <w:rsid w:val="00D02993"/>
    <w:rsid w:val="00D0329A"/>
    <w:rsid w:val="00D03D98"/>
    <w:rsid w:val="00D06980"/>
    <w:rsid w:val="00D10D3D"/>
    <w:rsid w:val="00D1366A"/>
    <w:rsid w:val="00D14250"/>
    <w:rsid w:val="00D158A4"/>
    <w:rsid w:val="00D15C2C"/>
    <w:rsid w:val="00D160BB"/>
    <w:rsid w:val="00D1695C"/>
    <w:rsid w:val="00D171C6"/>
    <w:rsid w:val="00D209DF"/>
    <w:rsid w:val="00D210D8"/>
    <w:rsid w:val="00D22122"/>
    <w:rsid w:val="00D2453D"/>
    <w:rsid w:val="00D24C00"/>
    <w:rsid w:val="00D26139"/>
    <w:rsid w:val="00D26B7E"/>
    <w:rsid w:val="00D3012E"/>
    <w:rsid w:val="00D305DA"/>
    <w:rsid w:val="00D30C3A"/>
    <w:rsid w:val="00D313F0"/>
    <w:rsid w:val="00D32A00"/>
    <w:rsid w:val="00D37231"/>
    <w:rsid w:val="00D374C6"/>
    <w:rsid w:val="00D3778B"/>
    <w:rsid w:val="00D3788D"/>
    <w:rsid w:val="00D40454"/>
    <w:rsid w:val="00D406A1"/>
    <w:rsid w:val="00D423DF"/>
    <w:rsid w:val="00D44833"/>
    <w:rsid w:val="00D45A64"/>
    <w:rsid w:val="00D546BB"/>
    <w:rsid w:val="00D54719"/>
    <w:rsid w:val="00D55F83"/>
    <w:rsid w:val="00D60159"/>
    <w:rsid w:val="00D61A11"/>
    <w:rsid w:val="00D63E5B"/>
    <w:rsid w:val="00D64956"/>
    <w:rsid w:val="00D658AF"/>
    <w:rsid w:val="00D70150"/>
    <w:rsid w:val="00D72064"/>
    <w:rsid w:val="00D728C4"/>
    <w:rsid w:val="00D74B66"/>
    <w:rsid w:val="00D7576B"/>
    <w:rsid w:val="00D760F5"/>
    <w:rsid w:val="00D76840"/>
    <w:rsid w:val="00D76D35"/>
    <w:rsid w:val="00D81D31"/>
    <w:rsid w:val="00D84AE2"/>
    <w:rsid w:val="00D85A17"/>
    <w:rsid w:val="00D86657"/>
    <w:rsid w:val="00D91048"/>
    <w:rsid w:val="00D96BB6"/>
    <w:rsid w:val="00D97FA0"/>
    <w:rsid w:val="00DA1FA7"/>
    <w:rsid w:val="00DA44D8"/>
    <w:rsid w:val="00DA47C6"/>
    <w:rsid w:val="00DA546A"/>
    <w:rsid w:val="00DA57B5"/>
    <w:rsid w:val="00DA63CE"/>
    <w:rsid w:val="00DA6C82"/>
    <w:rsid w:val="00DB15A9"/>
    <w:rsid w:val="00DB3DB3"/>
    <w:rsid w:val="00DB4A66"/>
    <w:rsid w:val="00DB66FF"/>
    <w:rsid w:val="00DB7FCB"/>
    <w:rsid w:val="00DC1523"/>
    <w:rsid w:val="00DC1BB6"/>
    <w:rsid w:val="00DC318E"/>
    <w:rsid w:val="00DC41A9"/>
    <w:rsid w:val="00DC599D"/>
    <w:rsid w:val="00DC6FBB"/>
    <w:rsid w:val="00DD5AEE"/>
    <w:rsid w:val="00DD78A1"/>
    <w:rsid w:val="00DE08BD"/>
    <w:rsid w:val="00DE27EF"/>
    <w:rsid w:val="00DE2C8A"/>
    <w:rsid w:val="00DE3023"/>
    <w:rsid w:val="00DE3198"/>
    <w:rsid w:val="00DE3CFB"/>
    <w:rsid w:val="00DE3E27"/>
    <w:rsid w:val="00DF027E"/>
    <w:rsid w:val="00DF0D21"/>
    <w:rsid w:val="00DF12F4"/>
    <w:rsid w:val="00DF1F4E"/>
    <w:rsid w:val="00DF2027"/>
    <w:rsid w:val="00DF6046"/>
    <w:rsid w:val="00DF6EE2"/>
    <w:rsid w:val="00E01287"/>
    <w:rsid w:val="00E04F46"/>
    <w:rsid w:val="00E04FC9"/>
    <w:rsid w:val="00E06C17"/>
    <w:rsid w:val="00E06FD0"/>
    <w:rsid w:val="00E100C4"/>
    <w:rsid w:val="00E1043F"/>
    <w:rsid w:val="00E10CA6"/>
    <w:rsid w:val="00E11F75"/>
    <w:rsid w:val="00E13200"/>
    <w:rsid w:val="00E134E1"/>
    <w:rsid w:val="00E13810"/>
    <w:rsid w:val="00E15355"/>
    <w:rsid w:val="00E169E5"/>
    <w:rsid w:val="00E23989"/>
    <w:rsid w:val="00E24836"/>
    <w:rsid w:val="00E25CAA"/>
    <w:rsid w:val="00E26646"/>
    <w:rsid w:val="00E2790B"/>
    <w:rsid w:val="00E31BF1"/>
    <w:rsid w:val="00E3231F"/>
    <w:rsid w:val="00E34B10"/>
    <w:rsid w:val="00E34C7B"/>
    <w:rsid w:val="00E353C3"/>
    <w:rsid w:val="00E378A3"/>
    <w:rsid w:val="00E42FD4"/>
    <w:rsid w:val="00E4322C"/>
    <w:rsid w:val="00E43D46"/>
    <w:rsid w:val="00E452AA"/>
    <w:rsid w:val="00E509AC"/>
    <w:rsid w:val="00E513B8"/>
    <w:rsid w:val="00E518AF"/>
    <w:rsid w:val="00E51A3F"/>
    <w:rsid w:val="00E51B3D"/>
    <w:rsid w:val="00E521D3"/>
    <w:rsid w:val="00E52535"/>
    <w:rsid w:val="00E557A9"/>
    <w:rsid w:val="00E56B54"/>
    <w:rsid w:val="00E573C6"/>
    <w:rsid w:val="00E573C9"/>
    <w:rsid w:val="00E60883"/>
    <w:rsid w:val="00E61C76"/>
    <w:rsid w:val="00E61D12"/>
    <w:rsid w:val="00E63F7B"/>
    <w:rsid w:val="00E67470"/>
    <w:rsid w:val="00E70830"/>
    <w:rsid w:val="00E70B8C"/>
    <w:rsid w:val="00E73533"/>
    <w:rsid w:val="00E7353E"/>
    <w:rsid w:val="00E74316"/>
    <w:rsid w:val="00E7589C"/>
    <w:rsid w:val="00E75FC6"/>
    <w:rsid w:val="00E7651E"/>
    <w:rsid w:val="00E76924"/>
    <w:rsid w:val="00E81107"/>
    <w:rsid w:val="00E8247F"/>
    <w:rsid w:val="00E845C0"/>
    <w:rsid w:val="00E8521C"/>
    <w:rsid w:val="00E85D51"/>
    <w:rsid w:val="00E8652C"/>
    <w:rsid w:val="00E87E6E"/>
    <w:rsid w:val="00E90031"/>
    <w:rsid w:val="00E9163E"/>
    <w:rsid w:val="00E92DA8"/>
    <w:rsid w:val="00E9760D"/>
    <w:rsid w:val="00E97755"/>
    <w:rsid w:val="00E97BD0"/>
    <w:rsid w:val="00EA0FC9"/>
    <w:rsid w:val="00EA18DC"/>
    <w:rsid w:val="00EA2499"/>
    <w:rsid w:val="00EA34F7"/>
    <w:rsid w:val="00EA3F17"/>
    <w:rsid w:val="00EA4839"/>
    <w:rsid w:val="00EA59AC"/>
    <w:rsid w:val="00EA71AF"/>
    <w:rsid w:val="00EA78B8"/>
    <w:rsid w:val="00EB14CB"/>
    <w:rsid w:val="00EB19B4"/>
    <w:rsid w:val="00EB24D7"/>
    <w:rsid w:val="00EB55B0"/>
    <w:rsid w:val="00EB6AD6"/>
    <w:rsid w:val="00EB786E"/>
    <w:rsid w:val="00EB7870"/>
    <w:rsid w:val="00EB7FF3"/>
    <w:rsid w:val="00EC06F1"/>
    <w:rsid w:val="00EC2C1B"/>
    <w:rsid w:val="00EC419D"/>
    <w:rsid w:val="00ED09CC"/>
    <w:rsid w:val="00ED0CF2"/>
    <w:rsid w:val="00ED0E5F"/>
    <w:rsid w:val="00ED1BAA"/>
    <w:rsid w:val="00ED1DF5"/>
    <w:rsid w:val="00ED4A4B"/>
    <w:rsid w:val="00ED5284"/>
    <w:rsid w:val="00ED6142"/>
    <w:rsid w:val="00ED796F"/>
    <w:rsid w:val="00EE19C3"/>
    <w:rsid w:val="00EE21C5"/>
    <w:rsid w:val="00EE3605"/>
    <w:rsid w:val="00EE5D3C"/>
    <w:rsid w:val="00EE7396"/>
    <w:rsid w:val="00EF025C"/>
    <w:rsid w:val="00EF2468"/>
    <w:rsid w:val="00EF43D8"/>
    <w:rsid w:val="00EF4976"/>
    <w:rsid w:val="00EF4F12"/>
    <w:rsid w:val="00EF6ED5"/>
    <w:rsid w:val="00EF74A2"/>
    <w:rsid w:val="00EF75C3"/>
    <w:rsid w:val="00F00F43"/>
    <w:rsid w:val="00F057DB"/>
    <w:rsid w:val="00F06B48"/>
    <w:rsid w:val="00F10C18"/>
    <w:rsid w:val="00F120CB"/>
    <w:rsid w:val="00F1264F"/>
    <w:rsid w:val="00F127A4"/>
    <w:rsid w:val="00F15E12"/>
    <w:rsid w:val="00F20914"/>
    <w:rsid w:val="00F2166E"/>
    <w:rsid w:val="00F22D38"/>
    <w:rsid w:val="00F236F9"/>
    <w:rsid w:val="00F248A0"/>
    <w:rsid w:val="00F30F23"/>
    <w:rsid w:val="00F32C79"/>
    <w:rsid w:val="00F33339"/>
    <w:rsid w:val="00F352EF"/>
    <w:rsid w:val="00F42E51"/>
    <w:rsid w:val="00F45755"/>
    <w:rsid w:val="00F51D6A"/>
    <w:rsid w:val="00F5465A"/>
    <w:rsid w:val="00F55D74"/>
    <w:rsid w:val="00F57160"/>
    <w:rsid w:val="00F6058A"/>
    <w:rsid w:val="00F61D8D"/>
    <w:rsid w:val="00F62132"/>
    <w:rsid w:val="00F62A27"/>
    <w:rsid w:val="00F653E8"/>
    <w:rsid w:val="00F70173"/>
    <w:rsid w:val="00F708DB"/>
    <w:rsid w:val="00F70D4F"/>
    <w:rsid w:val="00F70FCB"/>
    <w:rsid w:val="00F711F9"/>
    <w:rsid w:val="00F727ED"/>
    <w:rsid w:val="00F81F43"/>
    <w:rsid w:val="00F82516"/>
    <w:rsid w:val="00F842D0"/>
    <w:rsid w:val="00F90172"/>
    <w:rsid w:val="00FA0418"/>
    <w:rsid w:val="00FA1D1B"/>
    <w:rsid w:val="00FA5F14"/>
    <w:rsid w:val="00FA6051"/>
    <w:rsid w:val="00FB053E"/>
    <w:rsid w:val="00FB4726"/>
    <w:rsid w:val="00FB4C90"/>
    <w:rsid w:val="00FB4F5B"/>
    <w:rsid w:val="00FB651D"/>
    <w:rsid w:val="00FB689A"/>
    <w:rsid w:val="00FC204D"/>
    <w:rsid w:val="00FC5AF1"/>
    <w:rsid w:val="00FC682D"/>
    <w:rsid w:val="00FD4231"/>
    <w:rsid w:val="00FE173B"/>
    <w:rsid w:val="00FE1EA0"/>
    <w:rsid w:val="00FE2374"/>
    <w:rsid w:val="00FE56D0"/>
    <w:rsid w:val="00FE5A73"/>
    <w:rsid w:val="00FE7F4B"/>
    <w:rsid w:val="00FE7FCE"/>
    <w:rsid w:val="00FF3DB0"/>
    <w:rsid w:val="00FF48DB"/>
    <w:rsid w:val="00FF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345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61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36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1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94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468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07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5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7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8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82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2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47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78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0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17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8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9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C70C0-281E-492F-9999-4D3F884C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Асус</cp:lastModifiedBy>
  <cp:revision>2</cp:revision>
  <dcterms:created xsi:type="dcterms:W3CDTF">2018-08-30T02:44:00Z</dcterms:created>
  <dcterms:modified xsi:type="dcterms:W3CDTF">2018-08-30T02:44:00Z</dcterms:modified>
</cp:coreProperties>
</file>