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6A" w:rsidRPr="00F8296A" w:rsidRDefault="00F8296A" w:rsidP="00F82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8296A">
        <w:rPr>
          <w:rFonts w:ascii="Times New Roman" w:eastAsia="Times New Roman" w:hAnsi="Times New Roman" w:cs="Times New Roman"/>
          <w:b/>
          <w:bCs/>
          <w:sz w:val="36"/>
          <w:szCs w:val="36"/>
        </w:rPr>
        <w:t>Тест “Путешествие в пустыне”</w:t>
      </w:r>
    </w:p>
    <w:p w:rsidR="00845B79" w:rsidRDefault="00F8296A" w:rsidP="00F8296A">
      <w:pPr>
        <w:spacing w:after="0" w:line="240" w:lineRule="auto"/>
      </w:pPr>
      <w:r w:rsidRPr="00F8296A">
        <w:rPr>
          <w:rFonts w:ascii="Times New Roman" w:eastAsia="Times New Roman" w:hAnsi="Times New Roman" w:cs="Times New Roman"/>
          <w:sz w:val="24"/>
          <w:szCs w:val="24"/>
        </w:rPr>
        <w:t>Ваш рабочий стол завален незавершенной работой; все остальные уже давно ушли из офиса домой. Вы смотрите на часы, и они смеются вам в ответ. Ощущая слабость внутри, вы задаете себе вопрос, закончится ли когда-нибудь эта работа.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Профессор читает трехчасовую лекцию на самую нудную в мире тему. Занятие всего полчаса как началось, а в вашей тетради уже нет места для чертиков. Вам начинает казаться, что вы каким-то образом застыли во времени.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Ожидание бывает особой формой пытки, гораздо худшей, чем любая моментальная боль. Сочетание неудовлетворенности и скуки может ввергнуть даже самое отважное сердце в состояние паники. Наше первое путешествие сведет нас лицом к лицу с бесконечностью. Дайте себе минуту подготовиться и войдите в бескрайнюю пустыню...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 xml:space="preserve">1. Вы едете на верблюде через огромные и пустые просторы бесконечной, как вам кажется, пустыни. Вы уже практически на грани изнеможения. </w:t>
      </w:r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>Что вы скажете верблюду, который вез вас на себе все это время?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2. Как раз, когда вам уже кажется, что вы умрете от жажды, возникает прекрасный оазис. Но кто-то уже приехал сюда раньше вас.</w:t>
      </w:r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Кто этот другой путешественник? (</w:t>
      </w:r>
      <w:proofErr w:type="gramStart"/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>зовите</w:t>
      </w:r>
      <w:proofErr w:type="gramEnd"/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имя человека, которого вы знаете.)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 xml:space="preserve">3. Время в пустыне идет медленно, и, кажется, </w:t>
      </w:r>
      <w:proofErr w:type="spellStart"/>
      <w:r w:rsidRPr="00F8296A">
        <w:rPr>
          <w:rFonts w:ascii="Times New Roman" w:eastAsia="Times New Roman" w:hAnsi="Times New Roman" w:cs="Times New Roman"/>
          <w:sz w:val="24"/>
          <w:szCs w:val="24"/>
        </w:rPr>
        <w:t>проходи-п</w:t>
      </w:r>
      <w:proofErr w:type="spellEnd"/>
      <w:r w:rsidRPr="00F8296A">
        <w:rPr>
          <w:rFonts w:ascii="Times New Roman" w:eastAsia="Times New Roman" w:hAnsi="Times New Roman" w:cs="Times New Roman"/>
          <w:sz w:val="24"/>
          <w:szCs w:val="24"/>
        </w:rPr>
        <w:t xml:space="preserve"> вечность, прежде чем на горизонте показываются огни города. Наконец-то вы добрались до места назначения. </w:t>
      </w:r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>Что вы чувствуете, подойдя к концу своего путешествия?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4. Пришло время расстаться с верблюдом, на котором вы ехали так долго. Как только вы спешиваетесь, другой всадник забирается в седло, чтобы занять ваше место.</w:t>
      </w:r>
      <w:r w:rsidRPr="00F829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Кто этот новый всадник? (Назовите другого человека из своей жизни.)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Ключ к тесту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Пустыня и верблюд символизируют путешествие к личной независимости. В частности, этот сценарий раскрывает ваши чувства по поводу расставания с любимым. Ваши ответы демонстрируют, какой может быть ваша реакция, когда придет время каждому пойти своим путем.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1. Слова, которые вы говорите верблюду, раскрывают, что вы можете сказать себе, когда поймете, что любовь утрачена. Пытались ли вы говорить слова ободрения: «Мы как-нибудь справимся с этим!» или «Не беспокойся, это не может длиться вечно»? Или появился намек на отчаяние — «мы заблудились... это безнадежно... мы здесь умрем»?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2. На языке психолог</w:t>
      </w:r>
      <w:proofErr w:type="gramStart"/>
      <w:r w:rsidRPr="00F8296A">
        <w:rPr>
          <w:rFonts w:ascii="Times New Roman" w:eastAsia="Times New Roman" w:hAnsi="Times New Roman" w:cs="Times New Roman"/>
          <w:sz w:val="24"/>
          <w:szCs w:val="24"/>
        </w:rPr>
        <w:t>ии оа</w:t>
      </w:r>
      <w:proofErr w:type="gramEnd"/>
      <w:r w:rsidRPr="00F8296A">
        <w:rPr>
          <w:rFonts w:ascii="Times New Roman" w:eastAsia="Times New Roman" w:hAnsi="Times New Roman" w:cs="Times New Roman"/>
          <w:sz w:val="24"/>
          <w:szCs w:val="24"/>
        </w:rPr>
        <w:t>зис означает ключ к решению проблем. Человек, которого вы там встретили, мог быть тем, кто помог вам или поддержал вас в прошлом, или тем, к кому вы можете обратиться в трудные времена.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 xml:space="preserve">3. Город в конце путешествия означает порядок, восстановленный в ваших эмоциях после того, как вы залечили свое разбитое сердце. Чувства, которые вы испытываете, достигнув города, — это ваши истинные чувства, возникающие у вас после того, как вы, наконец-то, </w:t>
      </w:r>
      <w:proofErr w:type="gramStart"/>
      <w:r w:rsidRPr="00F8296A">
        <w:rPr>
          <w:rFonts w:ascii="Times New Roman" w:eastAsia="Times New Roman" w:hAnsi="Times New Roman" w:cs="Times New Roman"/>
          <w:sz w:val="24"/>
          <w:szCs w:val="24"/>
        </w:rPr>
        <w:t>приходив</w:t>
      </w:r>
      <w:proofErr w:type="gramEnd"/>
      <w:r w:rsidRPr="00F8296A">
        <w:rPr>
          <w:rFonts w:ascii="Times New Roman" w:eastAsia="Times New Roman" w:hAnsi="Times New Roman" w:cs="Times New Roman"/>
          <w:sz w:val="24"/>
          <w:szCs w:val="24"/>
        </w:rPr>
        <w:t xml:space="preserve"> в себя после утраты любви.</w:t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</w:r>
      <w:r w:rsidRPr="00F8296A">
        <w:rPr>
          <w:rFonts w:ascii="Times New Roman" w:eastAsia="Times New Roman" w:hAnsi="Times New Roman" w:cs="Times New Roman"/>
          <w:sz w:val="24"/>
          <w:szCs w:val="24"/>
        </w:rPr>
        <w:br/>
        <w:t>4. Новый всадник — это человек, по отношению к которому вы испытываете тайное чувство соперничества, ревности или обиды. Может быть, человек, которого вы назвали, — это ваш соперник в любви или тот, кто когда-то разбил ваше сердце?</w:t>
      </w:r>
    </w:p>
    <w:sectPr w:rsidR="0084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F8296A"/>
    <w:rsid w:val="00845B79"/>
    <w:rsid w:val="00F82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29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96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2009-11-30T17:56:00Z</dcterms:created>
  <dcterms:modified xsi:type="dcterms:W3CDTF">2009-11-30T17:56:00Z</dcterms:modified>
</cp:coreProperties>
</file>